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0906" w14:textId="7A7DAE1A" w:rsidR="0005702B" w:rsidRPr="0005702B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Listening walk</w:t>
      </w:r>
      <w:r>
        <w:rPr>
          <w:rFonts w:ascii="Comic Sans MS" w:hAnsi="Comic Sans MS"/>
          <w:lang w:val="en-GB"/>
        </w:rPr>
        <w:t xml:space="preserve"> Children walk around different areas to hear what they can hear. </w:t>
      </w:r>
    </w:p>
    <w:p w14:paraId="428D08C4" w14:textId="1748B771" w:rsidR="0005702B" w:rsidRPr="0005702B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Explore sounds</w:t>
      </w:r>
      <w:r>
        <w:rPr>
          <w:rFonts w:ascii="Comic Sans MS" w:hAnsi="Comic Sans MS"/>
          <w:lang w:val="en-GB"/>
        </w:rPr>
        <w:t xml:space="preserve"> Children explore instruments and objects to make as many different sounds in as </w:t>
      </w:r>
      <w:proofErr w:type="gramStart"/>
      <w:r>
        <w:rPr>
          <w:rFonts w:ascii="Comic Sans MS" w:hAnsi="Comic Sans MS"/>
          <w:lang w:val="en-GB"/>
        </w:rPr>
        <w:t>many different ways</w:t>
      </w:r>
      <w:proofErr w:type="gramEnd"/>
      <w:r>
        <w:rPr>
          <w:rFonts w:ascii="Comic Sans MS" w:hAnsi="Comic Sans MS"/>
          <w:lang w:val="en-GB"/>
        </w:rPr>
        <w:t>.</w:t>
      </w:r>
    </w:p>
    <w:p w14:paraId="5BB2338E" w14:textId="1D2D47D8" w:rsidR="0005702B" w:rsidRPr="0005702B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Action songs</w:t>
      </w:r>
      <w:r>
        <w:rPr>
          <w:rFonts w:ascii="Comic Sans MS" w:hAnsi="Comic Sans MS"/>
          <w:lang w:val="en-GB"/>
        </w:rPr>
        <w:t xml:space="preserve"> Children follow adult’s lead. Choose an action for children to copy </w:t>
      </w:r>
      <w:proofErr w:type="spellStart"/>
      <w:r>
        <w:rPr>
          <w:rFonts w:ascii="Comic Sans MS" w:hAnsi="Comic Sans MS"/>
          <w:lang w:val="en-GB"/>
        </w:rPr>
        <w:t>eg</w:t>
      </w:r>
      <w:proofErr w:type="spellEnd"/>
      <w:r>
        <w:rPr>
          <w:rFonts w:ascii="Comic Sans MS" w:hAnsi="Comic Sans MS"/>
          <w:lang w:val="en-GB"/>
        </w:rPr>
        <w:t xml:space="preserve"> “Everybody do </w:t>
      </w:r>
      <w:proofErr w:type="gramStart"/>
      <w:r>
        <w:rPr>
          <w:rFonts w:ascii="Comic Sans MS" w:hAnsi="Comic Sans MS"/>
          <w:lang w:val="en-GB"/>
        </w:rPr>
        <w:t>this,…</w:t>
      </w:r>
      <w:proofErr w:type="gramEnd"/>
      <w:r>
        <w:rPr>
          <w:rFonts w:ascii="Comic Sans MS" w:hAnsi="Comic Sans MS"/>
          <w:lang w:val="en-GB"/>
        </w:rPr>
        <w:t xml:space="preserve"> just like me.” (In/Outside)</w:t>
      </w:r>
    </w:p>
    <w:p w14:paraId="6D29D9DF" w14:textId="4DC29D1E" w:rsidR="0005702B" w:rsidRPr="0005702B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 xml:space="preserve">Rhyming pairs/strings </w:t>
      </w:r>
      <w:r>
        <w:rPr>
          <w:rFonts w:ascii="Comic Sans MS" w:hAnsi="Comic Sans MS"/>
          <w:lang w:val="en-GB"/>
        </w:rPr>
        <w:t>Make up silly rhyming couplets, “I like rice…It’s very nice.” Etc “I like rice, dice, mice, ice.” Etc.</w:t>
      </w:r>
    </w:p>
    <w:p w14:paraId="3E1263B0" w14:textId="6095B37D" w:rsidR="0005702B" w:rsidRPr="0005702B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Rhyming Soup</w:t>
      </w:r>
      <w:r>
        <w:rPr>
          <w:rFonts w:ascii="Comic Sans MS" w:hAnsi="Comic Sans MS"/>
          <w:lang w:val="en-GB"/>
        </w:rPr>
        <w:t xml:space="preserve"> Use a large bowl and a big spoon. Children have chance to stir spoon in bowl. Explain are going to make a silly soup and all sing song together. “I’m making lots of silly soup, I’m making soup that’s silly, I’m going to cook it in the fridge, </w:t>
      </w:r>
      <w:proofErr w:type="gramStart"/>
      <w:r>
        <w:rPr>
          <w:rFonts w:ascii="Comic Sans MS" w:hAnsi="Comic Sans MS"/>
          <w:lang w:val="en-GB"/>
        </w:rPr>
        <w:t>To</w:t>
      </w:r>
      <w:proofErr w:type="gramEnd"/>
      <w:r>
        <w:rPr>
          <w:rFonts w:ascii="Comic Sans MS" w:hAnsi="Comic Sans MS"/>
          <w:lang w:val="en-GB"/>
        </w:rPr>
        <w:t xml:space="preserve"> make it nice and chilly.” Children have a tray with objects with simple CVC words that rhyme </w:t>
      </w:r>
      <w:proofErr w:type="spellStart"/>
      <w:r>
        <w:rPr>
          <w:rFonts w:ascii="Comic Sans MS" w:hAnsi="Comic Sans MS"/>
          <w:lang w:val="en-GB"/>
        </w:rPr>
        <w:t>eg</w:t>
      </w:r>
      <w:proofErr w:type="spellEnd"/>
      <w:r>
        <w:rPr>
          <w:rFonts w:ascii="Comic Sans MS" w:hAnsi="Comic Sans MS"/>
          <w:lang w:val="en-GB"/>
        </w:rPr>
        <w:t xml:space="preserve"> –bat-cat-rat-etc. Each child chooses an object and then says the list of rhyming objects in the bowl. Reinforce vocabulary ‘Rhyme’. Sing song between each choice.</w:t>
      </w:r>
    </w:p>
    <w:p w14:paraId="6A13A77C" w14:textId="766C2FEA" w:rsidR="0005702B" w:rsidRPr="0005702B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Let me hear your voice</w:t>
      </w:r>
      <w:r>
        <w:rPr>
          <w:rFonts w:ascii="Comic Sans MS" w:hAnsi="Comic Sans MS"/>
          <w:lang w:val="en-GB"/>
        </w:rPr>
        <w:t xml:space="preserve"> Children experiment with their voices. “Let me hear your singing voice say hello, hello.” Etc. Discuss how useful/important different voices are. Can tell person’s mood etc.</w:t>
      </w:r>
    </w:p>
    <w:p w14:paraId="2F771E11" w14:textId="1821D9EC" w:rsidR="0005702B" w:rsidRPr="00E95394" w:rsidRDefault="0005702B" w:rsidP="0005702B">
      <w:pPr>
        <w:numPr>
          <w:ilvl w:val="0"/>
          <w:numId w:val="1"/>
        </w:numPr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Getting dressed</w:t>
      </w:r>
      <w:r>
        <w:rPr>
          <w:rFonts w:ascii="Comic Sans MS" w:hAnsi="Comic Sans MS"/>
          <w:lang w:val="en-GB"/>
        </w:rPr>
        <w:t xml:space="preserve"> Puppet or toy </w:t>
      </w:r>
      <w:proofErr w:type="gramStart"/>
      <w:r>
        <w:rPr>
          <w:rFonts w:ascii="Comic Sans MS" w:hAnsi="Comic Sans MS"/>
          <w:lang w:val="en-GB"/>
        </w:rPr>
        <w:t>has to</w:t>
      </w:r>
      <w:proofErr w:type="gramEnd"/>
      <w:r>
        <w:rPr>
          <w:rFonts w:ascii="Comic Sans MS" w:hAnsi="Comic Sans MS"/>
          <w:lang w:val="en-GB"/>
        </w:rPr>
        <w:t xml:space="preserve"> get dressed. Place clothes items in front of children. Explain the toy wants to play a game with the children to help him get dressed so will be using a robot voice to ask for the clothes. Segments the phonemes </w:t>
      </w:r>
      <w:proofErr w:type="spellStart"/>
      <w:r>
        <w:rPr>
          <w:rFonts w:ascii="Comic Sans MS" w:hAnsi="Comic Sans MS"/>
          <w:lang w:val="en-GB"/>
        </w:rPr>
        <w:t>eg</w:t>
      </w:r>
      <w:proofErr w:type="spellEnd"/>
      <w:r>
        <w:rPr>
          <w:rFonts w:ascii="Comic Sans MS" w:hAnsi="Comic Sans MS"/>
          <w:lang w:val="en-GB"/>
        </w:rPr>
        <w:t xml:space="preserve"> “</w:t>
      </w:r>
      <w:proofErr w:type="spellStart"/>
      <w:r>
        <w:rPr>
          <w:rFonts w:ascii="Comic Sans MS" w:hAnsi="Comic Sans MS"/>
          <w:lang w:val="en-GB"/>
        </w:rPr>
        <w:t>sh</w:t>
      </w:r>
      <w:proofErr w:type="spellEnd"/>
      <w:r>
        <w:rPr>
          <w:rFonts w:ascii="Comic Sans MS" w:hAnsi="Comic Sans MS"/>
          <w:lang w:val="en-GB"/>
        </w:rPr>
        <w:t>-or-</w:t>
      </w:r>
      <w:proofErr w:type="spellStart"/>
      <w:r>
        <w:rPr>
          <w:rFonts w:ascii="Comic Sans MS" w:hAnsi="Comic Sans MS"/>
          <w:lang w:val="en-GB"/>
        </w:rPr>
        <w:t>ts</w:t>
      </w:r>
      <w:proofErr w:type="spellEnd"/>
      <w:r>
        <w:rPr>
          <w:rFonts w:ascii="Comic Sans MS" w:hAnsi="Comic Sans MS"/>
          <w:lang w:val="en-GB"/>
        </w:rPr>
        <w:t xml:space="preserve">”. Children copy robot voice and action then blend phonemes to say the item the puppet wants to put on </w:t>
      </w:r>
      <w:proofErr w:type="spellStart"/>
      <w:r>
        <w:rPr>
          <w:rFonts w:ascii="Comic Sans MS" w:hAnsi="Comic Sans MS"/>
          <w:lang w:val="en-GB"/>
        </w:rPr>
        <w:t>eg</w:t>
      </w:r>
      <w:proofErr w:type="spellEnd"/>
      <w:r>
        <w:rPr>
          <w:rFonts w:ascii="Comic Sans MS" w:hAnsi="Comic Sans MS"/>
          <w:lang w:val="en-GB"/>
        </w:rPr>
        <w:t xml:space="preserve"> ”shorts”.</w:t>
      </w:r>
      <w:bookmarkStart w:id="0" w:name="_GoBack"/>
      <w:bookmarkEnd w:id="0"/>
    </w:p>
    <w:p w14:paraId="76982166" w14:textId="77777777" w:rsidR="00AE39DC" w:rsidRDefault="00AE39DC"/>
    <w:sectPr w:rsidR="00AE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702AC"/>
    <w:multiLevelType w:val="hybridMultilevel"/>
    <w:tmpl w:val="8C40D68E"/>
    <w:lvl w:ilvl="0" w:tplc="990E4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2B"/>
    <w:rsid w:val="0005702B"/>
    <w:rsid w:val="00AE39DC"/>
    <w:rsid w:val="00D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42C3"/>
  <w15:chartTrackingRefBased/>
  <w15:docId w15:val="{680BE888-7A88-4A08-8FD9-222EF1D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Roberts</dc:creator>
  <cp:keywords/>
  <dc:description/>
  <cp:lastModifiedBy>Cindy Roberts</cp:lastModifiedBy>
  <cp:revision>1</cp:revision>
  <dcterms:created xsi:type="dcterms:W3CDTF">2018-04-05T15:37:00Z</dcterms:created>
  <dcterms:modified xsi:type="dcterms:W3CDTF">2018-04-05T15:42:00Z</dcterms:modified>
</cp:coreProperties>
</file>