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FA2A" w14:textId="29EA2E09" w:rsidR="00800A0B" w:rsidRDefault="00800A0B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800A0B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87215B" wp14:editId="47DA2CA5">
            <wp:simplePos x="0" y="0"/>
            <wp:positionH relativeFrom="column">
              <wp:posOffset>2825750</wp:posOffset>
            </wp:positionH>
            <wp:positionV relativeFrom="paragraph">
              <wp:posOffset>84455</wp:posOffset>
            </wp:positionV>
            <wp:extent cx="895350" cy="857250"/>
            <wp:effectExtent l="19050" t="0" r="0" b="0"/>
            <wp:wrapSquare wrapText="left"/>
            <wp:docPr id="1" name="Picture 2" descr="medium%20cent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%20central%20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DBC" w:rsidRPr="00535A87">
        <w:rPr>
          <w:rFonts w:cs="Arial"/>
          <w:bCs/>
          <w:sz w:val="28"/>
          <w:szCs w:val="28"/>
        </w:rPr>
        <w:tab/>
      </w:r>
    </w:p>
    <w:p w14:paraId="59C8E7C5" w14:textId="3AA01248" w:rsidR="00800A0B" w:rsidRPr="00800A0B" w:rsidRDefault="00800A0B" w:rsidP="00800A0B">
      <w:pPr>
        <w:rPr>
          <w:rFonts w:ascii="Times New Roman" w:hAnsi="Times New Roman"/>
          <w:sz w:val="24"/>
          <w:szCs w:val="24"/>
          <w:lang w:eastAsia="en-GB"/>
        </w:rPr>
      </w:pPr>
      <w:bookmarkStart w:id="0" w:name="_Hlk100665625"/>
    </w:p>
    <w:p w14:paraId="0B70525A" w14:textId="77777777" w:rsidR="00800A0B" w:rsidRPr="00800A0B" w:rsidRDefault="00800A0B" w:rsidP="00800A0B">
      <w:pPr>
        <w:rPr>
          <w:rFonts w:ascii="Times New Roman" w:hAnsi="Times New Roman"/>
          <w:sz w:val="24"/>
          <w:szCs w:val="24"/>
          <w:lang w:eastAsia="en-GB"/>
        </w:rPr>
      </w:pPr>
    </w:p>
    <w:p w14:paraId="6F13FBBE" w14:textId="77777777" w:rsidR="00800A0B" w:rsidRPr="00800A0B" w:rsidRDefault="00800A0B" w:rsidP="00800A0B">
      <w:pPr>
        <w:jc w:val="center"/>
        <w:rPr>
          <w:rFonts w:ascii="Comic Sans MS" w:hAnsi="Comic Sans MS" w:cs="Arial"/>
          <w:b/>
          <w:szCs w:val="22"/>
          <w:lang w:eastAsia="en-GB"/>
        </w:rPr>
      </w:pPr>
    </w:p>
    <w:p w14:paraId="248CF2AA" w14:textId="0467276E" w:rsidR="00800A0B" w:rsidRPr="00800A0B" w:rsidRDefault="00800A0B" w:rsidP="00800A0B">
      <w:pPr>
        <w:rPr>
          <w:rFonts w:ascii="Comic Sans MS" w:hAnsi="Comic Sans MS" w:cs="Arial"/>
          <w:b/>
          <w:szCs w:val="22"/>
          <w:lang w:eastAsia="en-GB"/>
        </w:rPr>
      </w:pPr>
      <w:r>
        <w:rPr>
          <w:rFonts w:ascii="Comic Sans MS" w:hAnsi="Comic Sans MS" w:cs="Arial"/>
          <w:b/>
          <w:szCs w:val="22"/>
          <w:lang w:eastAsia="en-GB"/>
        </w:rPr>
        <w:t xml:space="preserve">                                        </w:t>
      </w:r>
      <w:r w:rsidRPr="00800A0B">
        <w:rPr>
          <w:rFonts w:ascii="Comic Sans MS" w:hAnsi="Comic Sans MS" w:cs="Arial"/>
          <w:b/>
          <w:szCs w:val="22"/>
          <w:lang w:eastAsia="en-GB"/>
        </w:rPr>
        <w:t>Tarporley Pre-School</w:t>
      </w:r>
    </w:p>
    <w:p w14:paraId="4E463521" w14:textId="77777777" w:rsidR="00800A0B" w:rsidRPr="00800A0B" w:rsidRDefault="00800A0B" w:rsidP="00800A0B">
      <w:pPr>
        <w:jc w:val="center"/>
        <w:rPr>
          <w:rFonts w:ascii="Comic Sans MS" w:hAnsi="Comic Sans MS" w:cs="Arial"/>
          <w:szCs w:val="22"/>
          <w:lang w:eastAsia="en-GB"/>
        </w:rPr>
      </w:pPr>
      <w:r w:rsidRPr="00800A0B">
        <w:rPr>
          <w:rFonts w:ascii="Comic Sans MS" w:hAnsi="Comic Sans MS" w:cs="Arial"/>
          <w:szCs w:val="22"/>
          <w:lang w:eastAsia="en-GB"/>
        </w:rPr>
        <w:t>Rear of St. Helens Church, High Street, Tarporley, Cheshire CW6 0AG</w:t>
      </w:r>
    </w:p>
    <w:p w14:paraId="2E9FB94E" w14:textId="17F4D136" w:rsidR="00800A0B" w:rsidRPr="00800A0B" w:rsidRDefault="00800A0B" w:rsidP="00800A0B">
      <w:pPr>
        <w:jc w:val="center"/>
        <w:rPr>
          <w:rFonts w:ascii="Comic Sans MS" w:hAnsi="Comic Sans MS" w:cs="Arial"/>
          <w:szCs w:val="22"/>
          <w:lang w:eastAsia="en-GB"/>
        </w:rPr>
      </w:pPr>
      <w:r w:rsidRPr="00800A0B">
        <w:rPr>
          <w:rFonts w:ascii="Comic Sans MS" w:hAnsi="Comic Sans MS" w:cs="Arial"/>
          <w:szCs w:val="22"/>
          <w:lang w:eastAsia="en-GB"/>
        </w:rPr>
        <w:t>Telephone: 01829 730233</w:t>
      </w:r>
      <w:bookmarkEnd w:id="0"/>
    </w:p>
    <w:p w14:paraId="23494C1C" w14:textId="77777777" w:rsidR="00800A0B" w:rsidRDefault="00800A0B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6705775" w14:textId="4094B0A4" w:rsidR="006B6DBC" w:rsidRPr="00800A0B" w:rsidRDefault="006B6DBC" w:rsidP="00CB3950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800A0B">
        <w:rPr>
          <w:rFonts w:ascii="Comic Sans MS" w:hAnsi="Comic Sans MS" w:cs="Arial"/>
          <w:bCs/>
          <w:sz w:val="28"/>
          <w:szCs w:val="28"/>
        </w:rPr>
        <w:t xml:space="preserve">Safeguarding </w:t>
      </w:r>
      <w:r w:rsidR="00C64B36" w:rsidRPr="00800A0B">
        <w:rPr>
          <w:rFonts w:ascii="Comic Sans MS" w:hAnsi="Comic Sans MS" w:cs="Arial"/>
          <w:bCs/>
          <w:sz w:val="28"/>
          <w:szCs w:val="28"/>
        </w:rPr>
        <w:t>c</w:t>
      </w:r>
      <w:r w:rsidRPr="00800A0B">
        <w:rPr>
          <w:rFonts w:ascii="Comic Sans MS" w:hAnsi="Comic Sans MS" w:cs="Arial"/>
          <w:bCs/>
          <w:sz w:val="28"/>
          <w:szCs w:val="28"/>
        </w:rPr>
        <w:t xml:space="preserve">hildren, </w:t>
      </w:r>
      <w:r w:rsidR="00C64B36" w:rsidRPr="00800A0B">
        <w:rPr>
          <w:rFonts w:ascii="Comic Sans MS" w:hAnsi="Comic Sans MS" w:cs="Arial"/>
          <w:bCs/>
          <w:sz w:val="28"/>
          <w:szCs w:val="28"/>
        </w:rPr>
        <w:t>y</w:t>
      </w:r>
      <w:r w:rsidRPr="00800A0B">
        <w:rPr>
          <w:rFonts w:ascii="Comic Sans MS" w:hAnsi="Comic Sans MS" w:cs="Arial"/>
          <w:bCs/>
          <w:sz w:val="28"/>
          <w:szCs w:val="28"/>
        </w:rPr>
        <w:t xml:space="preserve">oung </w:t>
      </w:r>
      <w:r w:rsidR="00C64B36" w:rsidRPr="00800A0B">
        <w:rPr>
          <w:rFonts w:ascii="Comic Sans MS" w:hAnsi="Comic Sans MS" w:cs="Arial"/>
          <w:bCs/>
          <w:sz w:val="28"/>
          <w:szCs w:val="28"/>
        </w:rPr>
        <w:t>p</w:t>
      </w:r>
      <w:r w:rsidRPr="00800A0B">
        <w:rPr>
          <w:rFonts w:ascii="Comic Sans MS" w:hAnsi="Comic Sans MS" w:cs="Arial"/>
          <w:bCs/>
          <w:sz w:val="28"/>
          <w:szCs w:val="28"/>
        </w:rPr>
        <w:t xml:space="preserve">eople </w:t>
      </w:r>
      <w:r w:rsidR="00334C29" w:rsidRPr="00800A0B">
        <w:rPr>
          <w:rFonts w:ascii="Comic Sans MS" w:hAnsi="Comic Sans MS" w:cs="Arial"/>
          <w:bCs/>
          <w:sz w:val="28"/>
          <w:szCs w:val="28"/>
        </w:rPr>
        <w:t xml:space="preserve">and </w:t>
      </w:r>
      <w:r w:rsidR="00C64B36" w:rsidRPr="00800A0B">
        <w:rPr>
          <w:rFonts w:ascii="Comic Sans MS" w:hAnsi="Comic Sans MS" w:cs="Arial"/>
          <w:bCs/>
          <w:sz w:val="28"/>
          <w:szCs w:val="28"/>
        </w:rPr>
        <w:t>v</w:t>
      </w:r>
      <w:r w:rsidRPr="00800A0B">
        <w:rPr>
          <w:rFonts w:ascii="Comic Sans MS" w:hAnsi="Comic Sans MS" w:cs="Arial"/>
          <w:bCs/>
          <w:sz w:val="28"/>
          <w:szCs w:val="28"/>
        </w:rPr>
        <w:t xml:space="preserve">ulnerable </w:t>
      </w:r>
      <w:proofErr w:type="gramStart"/>
      <w:r w:rsidR="00C64B36" w:rsidRPr="00800A0B">
        <w:rPr>
          <w:rFonts w:ascii="Comic Sans MS" w:hAnsi="Comic Sans MS" w:cs="Arial"/>
          <w:bCs/>
          <w:sz w:val="28"/>
          <w:szCs w:val="28"/>
        </w:rPr>
        <w:t>a</w:t>
      </w:r>
      <w:r w:rsidRPr="00800A0B">
        <w:rPr>
          <w:rFonts w:ascii="Comic Sans MS" w:hAnsi="Comic Sans MS" w:cs="Arial"/>
          <w:bCs/>
          <w:sz w:val="28"/>
          <w:szCs w:val="28"/>
        </w:rPr>
        <w:t>dults</w:t>
      </w:r>
      <w:proofErr w:type="gramEnd"/>
      <w:r w:rsidR="00C64B36" w:rsidRPr="00800A0B">
        <w:rPr>
          <w:rFonts w:ascii="Comic Sans MS" w:hAnsi="Comic Sans MS" w:cs="Arial"/>
          <w:bCs/>
          <w:sz w:val="28"/>
          <w:szCs w:val="28"/>
        </w:rPr>
        <w:t xml:space="preserve"> procedures</w:t>
      </w:r>
    </w:p>
    <w:p w14:paraId="26AD0C00" w14:textId="2DA6D678" w:rsidR="006D5228" w:rsidRPr="00800A0B" w:rsidRDefault="007C5F4D" w:rsidP="00CB3950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800A0B">
        <w:rPr>
          <w:rFonts w:ascii="Comic Sans MS" w:hAnsi="Comic Sans MS" w:cs="Arial"/>
          <w:b/>
          <w:sz w:val="28"/>
          <w:szCs w:val="28"/>
        </w:rPr>
        <w:t xml:space="preserve">                          </w:t>
      </w:r>
      <w:r w:rsidR="006B6DBC" w:rsidRPr="00800A0B">
        <w:rPr>
          <w:rFonts w:ascii="Comic Sans MS" w:hAnsi="Comic Sans MS" w:cs="Arial"/>
          <w:b/>
          <w:sz w:val="28"/>
          <w:szCs w:val="28"/>
        </w:rPr>
        <w:t>Incapacitated parent</w:t>
      </w:r>
      <w:r w:rsidRPr="00800A0B">
        <w:rPr>
          <w:rFonts w:ascii="Comic Sans MS" w:hAnsi="Comic Sans MS" w:cs="Arial"/>
          <w:b/>
          <w:sz w:val="28"/>
          <w:szCs w:val="28"/>
        </w:rPr>
        <w:t xml:space="preserve"> Policy</w:t>
      </w:r>
    </w:p>
    <w:p w14:paraId="4DEA9E06" w14:textId="57B21A7D" w:rsidR="006B6DBC" w:rsidRPr="00800A0B" w:rsidRDefault="006B6DB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800A0B">
        <w:rPr>
          <w:rFonts w:ascii="Comic Sans MS" w:hAnsi="Comic Sans MS" w:cs="Arial"/>
          <w:szCs w:val="22"/>
        </w:rPr>
        <w:t>Incap</w:t>
      </w:r>
      <w:r w:rsidR="00B86E85" w:rsidRPr="00800A0B">
        <w:rPr>
          <w:rFonts w:ascii="Comic Sans MS" w:hAnsi="Comic Sans MS" w:cs="Arial"/>
          <w:szCs w:val="22"/>
        </w:rPr>
        <w:t>acitated refers to a</w:t>
      </w:r>
      <w:r w:rsidRPr="00800A0B">
        <w:rPr>
          <w:rFonts w:ascii="Comic Sans MS" w:hAnsi="Comic Sans MS"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800A0B">
        <w:rPr>
          <w:rFonts w:ascii="Comic Sans MS" w:hAnsi="Comic Sans MS" w:cs="Arial"/>
          <w:szCs w:val="22"/>
        </w:rPr>
        <w:t>on arrival. C</w:t>
      </w:r>
      <w:r w:rsidR="003831FD" w:rsidRPr="00800A0B">
        <w:rPr>
          <w:rFonts w:ascii="Comic Sans MS" w:hAnsi="Comic Sans MS" w:cs="Arial"/>
          <w:szCs w:val="22"/>
        </w:rPr>
        <w:t>oncerns may include:</w:t>
      </w:r>
    </w:p>
    <w:p w14:paraId="6FB6574F" w14:textId="2BABF1F9" w:rsidR="006B6DBC" w:rsidRPr="00800A0B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a</w:t>
      </w:r>
      <w:r w:rsidR="006B6DBC" w:rsidRPr="00800A0B">
        <w:rPr>
          <w:rFonts w:ascii="Comic Sans MS" w:hAnsi="Comic Sans MS" w:cs="Arial"/>
          <w:sz w:val="22"/>
          <w:szCs w:val="22"/>
        </w:rPr>
        <w:t>ppearing drunk</w:t>
      </w:r>
    </w:p>
    <w:p w14:paraId="17EF5FCF" w14:textId="7E6E9799" w:rsidR="006B6DBC" w:rsidRPr="00800A0B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a</w:t>
      </w:r>
      <w:r w:rsidR="006B6DBC" w:rsidRPr="00800A0B">
        <w:rPr>
          <w:rFonts w:ascii="Comic Sans MS" w:hAnsi="Comic Sans MS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800A0B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d</w:t>
      </w:r>
      <w:r w:rsidR="006B6DBC" w:rsidRPr="00800A0B">
        <w:rPr>
          <w:rFonts w:ascii="Comic Sans MS" w:hAnsi="Comic Sans MS" w:cs="Arial"/>
          <w:sz w:val="22"/>
          <w:szCs w:val="22"/>
        </w:rPr>
        <w:t>emonstrating angry and threaten</w:t>
      </w:r>
      <w:r w:rsidR="00B86E85" w:rsidRPr="00800A0B">
        <w:rPr>
          <w:rFonts w:ascii="Comic Sans MS" w:hAnsi="Comic Sans MS" w:cs="Arial"/>
          <w:sz w:val="22"/>
          <w:szCs w:val="22"/>
        </w:rPr>
        <w:t>ing behaviour to the child,</w:t>
      </w:r>
      <w:r w:rsidR="006B6DBC" w:rsidRPr="00800A0B">
        <w:rPr>
          <w:rFonts w:ascii="Comic Sans MS" w:hAnsi="Comic Sans MS" w:cs="Arial"/>
          <w:sz w:val="22"/>
          <w:szCs w:val="22"/>
        </w:rPr>
        <w:t xml:space="preserve"> members of staff or others</w:t>
      </w:r>
    </w:p>
    <w:p w14:paraId="0C988DD6" w14:textId="0E7CF46D" w:rsidR="006B6DBC" w:rsidRPr="00800A0B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a</w:t>
      </w:r>
      <w:r w:rsidR="006B6DBC" w:rsidRPr="00800A0B">
        <w:rPr>
          <w:rFonts w:ascii="Comic Sans MS" w:hAnsi="Comic Sans MS" w:cs="Arial"/>
          <w:sz w:val="22"/>
          <w:szCs w:val="22"/>
        </w:rPr>
        <w:t xml:space="preserve">ppearing </w:t>
      </w:r>
      <w:r w:rsidR="00C1568A" w:rsidRPr="00800A0B">
        <w:rPr>
          <w:rFonts w:ascii="Comic Sans MS" w:hAnsi="Comic Sans MS" w:cs="Arial"/>
          <w:sz w:val="22"/>
          <w:szCs w:val="22"/>
        </w:rPr>
        <w:t xml:space="preserve">erratic </w:t>
      </w:r>
      <w:r w:rsidR="002C316A" w:rsidRPr="00800A0B">
        <w:rPr>
          <w:rFonts w:ascii="Comic Sans MS" w:hAnsi="Comic Sans MS" w:cs="Arial"/>
          <w:sz w:val="22"/>
          <w:szCs w:val="22"/>
        </w:rPr>
        <w:t>or manic</w:t>
      </w:r>
    </w:p>
    <w:p w14:paraId="022FC99A" w14:textId="77777777" w:rsidR="006B6DBC" w:rsidRPr="00800A0B" w:rsidRDefault="006B6DB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800A0B">
        <w:rPr>
          <w:rFonts w:ascii="Comic Sans MS" w:hAnsi="Comic Sans MS" w:cs="Arial"/>
          <w:b/>
          <w:szCs w:val="22"/>
        </w:rPr>
        <w:t>Informing</w:t>
      </w:r>
    </w:p>
    <w:p w14:paraId="1563EB25" w14:textId="7808D65D" w:rsidR="006B6DBC" w:rsidRPr="00800A0B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If a member of staff is concerned that a parent displays any of the above characteristics</w:t>
      </w:r>
      <w:r w:rsidR="008E6730" w:rsidRPr="00800A0B">
        <w:rPr>
          <w:rFonts w:ascii="Comic Sans MS" w:hAnsi="Comic Sans MS" w:cs="Arial"/>
          <w:sz w:val="22"/>
          <w:szCs w:val="22"/>
        </w:rPr>
        <w:t>,</w:t>
      </w:r>
      <w:r w:rsidRPr="00800A0B">
        <w:rPr>
          <w:rFonts w:ascii="Comic Sans MS" w:hAnsi="Comic Sans MS" w:cs="Arial"/>
          <w:sz w:val="22"/>
          <w:szCs w:val="22"/>
        </w:rPr>
        <w:t xml:space="preserve"> they inform the designated person</w:t>
      </w:r>
      <w:r w:rsidR="0088114B" w:rsidRPr="00800A0B">
        <w:rPr>
          <w:rFonts w:ascii="Comic Sans MS" w:hAnsi="Comic Sans MS" w:cs="Arial"/>
          <w:sz w:val="22"/>
          <w:szCs w:val="22"/>
        </w:rPr>
        <w:t xml:space="preserve"> </w:t>
      </w:r>
      <w:r w:rsidR="00AC1592" w:rsidRPr="00800A0B">
        <w:rPr>
          <w:rFonts w:ascii="Comic Sans MS" w:hAnsi="Comic Sans MS" w:cs="Arial"/>
          <w:sz w:val="22"/>
          <w:szCs w:val="22"/>
        </w:rPr>
        <w:t>as soon as possible</w:t>
      </w:r>
      <w:r w:rsidRPr="00800A0B">
        <w:rPr>
          <w:rFonts w:ascii="Comic Sans MS" w:hAnsi="Comic Sans MS" w:cs="Arial"/>
          <w:sz w:val="22"/>
          <w:szCs w:val="22"/>
        </w:rPr>
        <w:t>.</w:t>
      </w:r>
    </w:p>
    <w:p w14:paraId="0614B855" w14:textId="73AD6124" w:rsidR="002C316A" w:rsidRPr="00800A0B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 xml:space="preserve">The designated person assesses the risk and decides </w:t>
      </w:r>
      <w:r w:rsidR="00070614" w:rsidRPr="00800A0B">
        <w:rPr>
          <w:rFonts w:ascii="Comic Sans MS" w:hAnsi="Comic Sans MS" w:cs="Arial"/>
          <w:sz w:val="22"/>
          <w:szCs w:val="22"/>
        </w:rPr>
        <w:t>if further intervention is</w:t>
      </w:r>
      <w:r w:rsidRPr="00800A0B">
        <w:rPr>
          <w:rFonts w:ascii="Comic Sans MS" w:hAnsi="Comic Sans MS" w:cs="Arial"/>
          <w:sz w:val="22"/>
          <w:szCs w:val="22"/>
        </w:rPr>
        <w:t xml:space="preserve"> required</w:t>
      </w:r>
      <w:r w:rsidR="00E27090" w:rsidRPr="00800A0B">
        <w:rPr>
          <w:rFonts w:ascii="Comic Sans MS" w:hAnsi="Comic Sans MS" w:cs="Arial"/>
          <w:sz w:val="22"/>
          <w:szCs w:val="22"/>
        </w:rPr>
        <w:t>.</w:t>
      </w:r>
    </w:p>
    <w:p w14:paraId="7020811E" w14:textId="0FE12306" w:rsidR="002C316A" w:rsidRPr="00800A0B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 xml:space="preserve">If it is decided that no further action is required, a record of the incident is made </w:t>
      </w:r>
      <w:r w:rsidR="007C5F4D" w:rsidRPr="00800A0B">
        <w:rPr>
          <w:rFonts w:ascii="Comic Sans MS" w:hAnsi="Comic Sans MS" w:cs="Arial"/>
          <w:sz w:val="22"/>
          <w:szCs w:val="22"/>
        </w:rPr>
        <w:t>and stored in the Safeguarding Incidents Communication file.</w:t>
      </w:r>
    </w:p>
    <w:p w14:paraId="204AC2C4" w14:textId="479B6767" w:rsidR="006B6DBC" w:rsidRPr="00800A0B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If intervention is required, t</w:t>
      </w:r>
      <w:r w:rsidR="006B6DBC" w:rsidRPr="00800A0B">
        <w:rPr>
          <w:rFonts w:ascii="Comic Sans MS" w:hAnsi="Comic Sans MS" w:cs="Arial"/>
          <w:sz w:val="22"/>
          <w:szCs w:val="22"/>
        </w:rPr>
        <w:t>he designated person</w:t>
      </w:r>
      <w:r w:rsidR="00E66144" w:rsidRPr="00800A0B">
        <w:rPr>
          <w:rFonts w:ascii="Comic Sans MS" w:hAnsi="Comic Sans MS" w:cs="Arial"/>
          <w:sz w:val="22"/>
          <w:szCs w:val="22"/>
        </w:rPr>
        <w:t xml:space="preserve"> </w:t>
      </w:r>
      <w:r w:rsidRPr="00800A0B">
        <w:rPr>
          <w:rFonts w:ascii="Comic Sans MS" w:hAnsi="Comic Sans MS" w:cs="Arial"/>
          <w:sz w:val="22"/>
          <w:szCs w:val="22"/>
        </w:rPr>
        <w:t>speaks to the parent</w:t>
      </w:r>
      <w:r w:rsidR="00E66144" w:rsidRPr="00800A0B">
        <w:rPr>
          <w:rFonts w:ascii="Comic Sans MS" w:hAnsi="Comic Sans MS" w:cs="Arial"/>
          <w:sz w:val="22"/>
          <w:szCs w:val="22"/>
        </w:rPr>
        <w:t xml:space="preserve"> in an appropriate</w:t>
      </w:r>
      <w:r w:rsidR="00437BC3" w:rsidRPr="00800A0B">
        <w:rPr>
          <w:rFonts w:ascii="Comic Sans MS" w:hAnsi="Comic Sans MS" w:cs="Arial"/>
          <w:sz w:val="22"/>
          <w:szCs w:val="22"/>
        </w:rPr>
        <w:t>,</w:t>
      </w:r>
      <w:r w:rsidR="00E66144" w:rsidRPr="00800A0B">
        <w:rPr>
          <w:rFonts w:ascii="Comic Sans MS" w:hAnsi="Comic Sans MS" w:cs="Arial"/>
          <w:sz w:val="22"/>
          <w:szCs w:val="22"/>
        </w:rPr>
        <w:t xml:space="preserve"> </w:t>
      </w:r>
      <w:r w:rsidR="006B6DBC" w:rsidRPr="00800A0B">
        <w:rPr>
          <w:rFonts w:ascii="Comic Sans MS" w:hAnsi="Comic Sans MS" w:cs="Arial"/>
          <w:sz w:val="22"/>
          <w:szCs w:val="22"/>
        </w:rPr>
        <w:t>confidential manner.</w:t>
      </w:r>
    </w:p>
    <w:p w14:paraId="4BB7345F" w14:textId="1D0E92D9" w:rsidR="006B6DBC" w:rsidRPr="00800A0B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The designated person wil</w:t>
      </w:r>
      <w:r w:rsidR="00CC28EC" w:rsidRPr="00800A0B">
        <w:rPr>
          <w:rFonts w:ascii="Comic Sans MS" w:hAnsi="Comic Sans MS" w:cs="Arial"/>
          <w:sz w:val="22"/>
          <w:szCs w:val="22"/>
        </w:rPr>
        <w:t xml:space="preserve">l, </w:t>
      </w:r>
      <w:r w:rsidRPr="00800A0B">
        <w:rPr>
          <w:rFonts w:ascii="Comic Sans MS" w:hAnsi="Comic Sans MS" w:cs="Arial"/>
          <w:sz w:val="22"/>
          <w:szCs w:val="22"/>
        </w:rPr>
        <w:t>in agreement with the parent, use</w:t>
      </w:r>
      <w:r w:rsidR="0051383B" w:rsidRPr="00800A0B">
        <w:rPr>
          <w:rFonts w:ascii="Comic Sans MS" w:hAnsi="Comic Sans MS" w:cs="Arial"/>
          <w:sz w:val="22"/>
          <w:szCs w:val="22"/>
        </w:rPr>
        <w:t xml:space="preserve"> </w:t>
      </w:r>
      <w:r w:rsidRPr="00800A0B">
        <w:rPr>
          <w:rFonts w:ascii="Comic Sans MS" w:hAnsi="Comic Sans MS" w:cs="Arial"/>
          <w:sz w:val="22"/>
          <w:szCs w:val="22"/>
        </w:rPr>
        <w:t xml:space="preserve">emergency contacts listed for the child to </w:t>
      </w:r>
      <w:r w:rsidR="00366022" w:rsidRPr="00800A0B">
        <w:rPr>
          <w:rFonts w:ascii="Comic Sans MS" w:hAnsi="Comic Sans MS" w:cs="Arial"/>
          <w:sz w:val="22"/>
          <w:szCs w:val="22"/>
        </w:rPr>
        <w:t>ask</w:t>
      </w:r>
      <w:r w:rsidRPr="00800A0B">
        <w:rPr>
          <w:rFonts w:ascii="Comic Sans MS" w:hAnsi="Comic Sans MS" w:cs="Arial"/>
          <w:sz w:val="22"/>
          <w:szCs w:val="22"/>
        </w:rPr>
        <w:t xml:space="preserve"> an alternative adult to collect the child. </w:t>
      </w:r>
    </w:p>
    <w:p w14:paraId="24B7DFA2" w14:textId="6BF5B801" w:rsidR="006B6DBC" w:rsidRPr="00800A0B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The emergency contact is informed of the situation by the designated person</w:t>
      </w:r>
      <w:r w:rsidR="00B87E33" w:rsidRPr="00800A0B">
        <w:rPr>
          <w:rFonts w:ascii="Comic Sans MS" w:hAnsi="Comic Sans MS" w:cs="Arial"/>
          <w:sz w:val="22"/>
          <w:szCs w:val="22"/>
        </w:rPr>
        <w:t xml:space="preserve"> and of the </w:t>
      </w:r>
      <w:r w:rsidRPr="00800A0B">
        <w:rPr>
          <w:rFonts w:ascii="Comic Sans MS" w:hAnsi="Comic Sans MS" w:cs="Arial"/>
          <w:sz w:val="22"/>
          <w:szCs w:val="22"/>
        </w:rPr>
        <w:t>setting</w:t>
      </w:r>
      <w:r w:rsidR="00366022" w:rsidRPr="00800A0B">
        <w:rPr>
          <w:rFonts w:ascii="Comic Sans MS" w:hAnsi="Comic Sans MS" w:cs="Arial"/>
          <w:sz w:val="22"/>
          <w:szCs w:val="22"/>
        </w:rPr>
        <w:t>’</w:t>
      </w:r>
      <w:r w:rsidRPr="00800A0B">
        <w:rPr>
          <w:rFonts w:ascii="Comic Sans MS" w:hAnsi="Comic Sans MS" w:cs="Arial"/>
          <w:sz w:val="22"/>
          <w:szCs w:val="22"/>
        </w:rPr>
        <w:t xml:space="preserve">s requirement to inform </w:t>
      </w:r>
      <w:proofErr w:type="spellStart"/>
      <w:r w:rsidR="007C5F4D" w:rsidRPr="00800A0B">
        <w:rPr>
          <w:rFonts w:ascii="Comic Sans MS" w:hAnsi="Comic Sans MS" w:cs="Arial"/>
          <w:sz w:val="22"/>
          <w:szCs w:val="22"/>
        </w:rPr>
        <w:t>iArt</w:t>
      </w:r>
      <w:proofErr w:type="spellEnd"/>
      <w:r w:rsidRPr="00800A0B">
        <w:rPr>
          <w:rFonts w:ascii="Comic Sans MS" w:hAnsi="Comic Sans MS" w:cs="Arial"/>
          <w:sz w:val="22"/>
          <w:szCs w:val="22"/>
        </w:rPr>
        <w:t xml:space="preserve"> of their contact details.</w:t>
      </w:r>
    </w:p>
    <w:p w14:paraId="5D26EBBE" w14:textId="57CD8561" w:rsidR="006B6DBC" w:rsidRPr="00800A0B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lastRenderedPageBreak/>
        <w:t>The designated officer is informed of the situation as soon as possible and provides advic</w:t>
      </w:r>
      <w:r w:rsidR="0088114B" w:rsidRPr="00800A0B">
        <w:rPr>
          <w:rFonts w:ascii="Comic Sans MS" w:hAnsi="Comic Sans MS" w:cs="Arial"/>
          <w:sz w:val="22"/>
          <w:szCs w:val="22"/>
        </w:rPr>
        <w:t>e and assistance as appropriate</w:t>
      </w:r>
      <w:r w:rsidR="00366022" w:rsidRPr="00800A0B">
        <w:rPr>
          <w:rFonts w:ascii="Comic Sans MS" w:hAnsi="Comic Sans MS" w:cs="Arial"/>
          <w:sz w:val="22"/>
          <w:szCs w:val="22"/>
        </w:rPr>
        <w:t>.</w:t>
      </w:r>
    </w:p>
    <w:p w14:paraId="02BD9131" w14:textId="30418DB6" w:rsidR="006B6DBC" w:rsidRPr="00800A0B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 xml:space="preserve">If there is no one </w:t>
      </w:r>
      <w:r w:rsidR="006B6DBC" w:rsidRPr="00800A0B">
        <w:rPr>
          <w:rFonts w:ascii="Comic Sans MS" w:hAnsi="Comic Sans MS" w:cs="Arial"/>
          <w:sz w:val="22"/>
          <w:szCs w:val="22"/>
        </w:rPr>
        <w:t xml:space="preserve">suitable to collect the child </w:t>
      </w:r>
      <w:proofErr w:type="spellStart"/>
      <w:r w:rsidR="007C5F4D" w:rsidRPr="00800A0B">
        <w:rPr>
          <w:rFonts w:ascii="Comic Sans MS" w:hAnsi="Comic Sans MS" w:cs="Arial"/>
          <w:sz w:val="22"/>
          <w:szCs w:val="22"/>
        </w:rPr>
        <w:t>iArt</w:t>
      </w:r>
      <w:proofErr w:type="spellEnd"/>
      <w:r w:rsidRPr="00800A0B">
        <w:rPr>
          <w:rFonts w:ascii="Comic Sans MS" w:hAnsi="Comic Sans MS" w:cs="Arial"/>
          <w:sz w:val="22"/>
          <w:szCs w:val="22"/>
        </w:rPr>
        <w:t xml:space="preserve"> are informed</w:t>
      </w:r>
      <w:r w:rsidR="006E16D9" w:rsidRPr="00800A0B">
        <w:rPr>
          <w:rFonts w:ascii="Comic Sans MS" w:hAnsi="Comic Sans MS" w:cs="Arial"/>
          <w:sz w:val="22"/>
          <w:szCs w:val="22"/>
        </w:rPr>
        <w:t>.</w:t>
      </w:r>
    </w:p>
    <w:p w14:paraId="417EE289" w14:textId="77777777" w:rsidR="006B6DBC" w:rsidRPr="00800A0B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If violence is threatened towards anybody, the police are called immediately.</w:t>
      </w:r>
    </w:p>
    <w:p w14:paraId="1D6E4A25" w14:textId="4254A312" w:rsidR="006B6DBC" w:rsidRPr="00800A0B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If the parent takes the child from the setting while incapacitated th</w:t>
      </w:r>
      <w:r w:rsidR="00431A35" w:rsidRPr="00800A0B">
        <w:rPr>
          <w:rFonts w:ascii="Comic Sans MS" w:hAnsi="Comic Sans MS" w:cs="Arial"/>
          <w:sz w:val="22"/>
          <w:szCs w:val="22"/>
        </w:rPr>
        <w:t xml:space="preserve">e police are called immediately and a referral is made to </w:t>
      </w:r>
      <w:proofErr w:type="spellStart"/>
      <w:r w:rsidR="007C5F4D" w:rsidRPr="00800A0B">
        <w:rPr>
          <w:rFonts w:ascii="Comic Sans MS" w:hAnsi="Comic Sans MS" w:cs="Arial"/>
          <w:sz w:val="22"/>
          <w:szCs w:val="22"/>
        </w:rPr>
        <w:t>iArt</w:t>
      </w:r>
      <w:proofErr w:type="spellEnd"/>
      <w:r w:rsidR="00431A35" w:rsidRPr="00800A0B">
        <w:rPr>
          <w:rFonts w:ascii="Comic Sans MS" w:hAnsi="Comic Sans MS" w:cs="Arial"/>
          <w:sz w:val="22"/>
          <w:szCs w:val="22"/>
        </w:rPr>
        <w:t>.</w:t>
      </w:r>
    </w:p>
    <w:p w14:paraId="3BF03614" w14:textId="04513513" w:rsidR="006B6DBC" w:rsidRPr="00800A0B" w:rsidRDefault="006B6DB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800A0B">
        <w:rPr>
          <w:rFonts w:ascii="Comic Sans MS" w:hAnsi="Comic Sans MS" w:cs="Arial"/>
          <w:b/>
          <w:szCs w:val="22"/>
        </w:rPr>
        <w:t>Recording</w:t>
      </w:r>
    </w:p>
    <w:p w14:paraId="0436E814" w14:textId="69112464" w:rsidR="006B6DBC" w:rsidRPr="00800A0B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 xml:space="preserve">The </w:t>
      </w:r>
      <w:r w:rsidR="006B6DBC" w:rsidRPr="00800A0B">
        <w:rPr>
          <w:rFonts w:ascii="Comic Sans MS" w:hAnsi="Comic Sans MS" w:cs="Arial"/>
          <w:sz w:val="22"/>
          <w:szCs w:val="22"/>
        </w:rPr>
        <w:t>designated person</w:t>
      </w:r>
      <w:r w:rsidRPr="00800A0B">
        <w:rPr>
          <w:rFonts w:ascii="Comic Sans MS" w:hAnsi="Comic Sans MS" w:cs="Arial"/>
          <w:sz w:val="22"/>
          <w:szCs w:val="22"/>
        </w:rPr>
        <w:t xml:space="preserve"> </w:t>
      </w:r>
      <w:r w:rsidR="007C5F4D" w:rsidRPr="00800A0B">
        <w:rPr>
          <w:rFonts w:ascii="Comic Sans MS" w:hAnsi="Comic Sans MS" w:cs="Arial"/>
          <w:sz w:val="22"/>
          <w:szCs w:val="22"/>
        </w:rPr>
        <w:t>records the incident and stores it in the Safeguarding Incident Recording file.</w:t>
      </w:r>
    </w:p>
    <w:p w14:paraId="5771CC22" w14:textId="51AE1015" w:rsidR="0051383B" w:rsidRPr="00800A0B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800A0B">
        <w:rPr>
          <w:rFonts w:ascii="Comic Sans MS" w:hAnsi="Comic Sans MS" w:cs="Arial"/>
          <w:sz w:val="22"/>
          <w:szCs w:val="22"/>
        </w:rPr>
        <w:t>Further updates/notes/conversations/ telep</w:t>
      </w:r>
      <w:r w:rsidR="00E66144" w:rsidRPr="00800A0B">
        <w:rPr>
          <w:rFonts w:ascii="Comic Sans MS" w:hAnsi="Comic Sans MS" w:cs="Arial"/>
          <w:sz w:val="22"/>
          <w:szCs w:val="22"/>
        </w:rPr>
        <w:t>hone calls are recorded</w:t>
      </w:r>
      <w:r w:rsidR="0085171F" w:rsidRPr="00800A0B">
        <w:rPr>
          <w:rFonts w:ascii="Comic Sans MS" w:hAnsi="Comic Sans MS" w:cs="Arial"/>
          <w:sz w:val="22"/>
          <w:szCs w:val="22"/>
        </w:rPr>
        <w:t>.</w:t>
      </w:r>
    </w:p>
    <w:p w14:paraId="1DABC3DB" w14:textId="6185744F" w:rsidR="007C5F4D" w:rsidRPr="00800A0B" w:rsidRDefault="007C5F4D" w:rsidP="007C5F4D">
      <w:pPr>
        <w:pStyle w:val="ColorfulList-Accent11"/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</w:p>
    <w:p w14:paraId="57CBED0A" w14:textId="77777777" w:rsidR="007C5F4D" w:rsidRPr="00800A0B" w:rsidRDefault="007C5F4D" w:rsidP="007C5F4D">
      <w:pPr>
        <w:pStyle w:val="ColorfulList-Accent11"/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</w:p>
    <w:p w14:paraId="1C263C1A" w14:textId="77777777" w:rsidR="007C5F4D" w:rsidRPr="00800A0B" w:rsidRDefault="007C5F4D" w:rsidP="007C5F4D">
      <w:pPr>
        <w:pStyle w:val="ListParagraph"/>
        <w:spacing w:line="360" w:lineRule="auto"/>
        <w:ind w:left="360"/>
        <w:rPr>
          <w:rFonts w:ascii="Comic Sans MS" w:hAnsi="Comic Sans MS" w:cs="Arial"/>
        </w:rPr>
      </w:pPr>
      <w:r w:rsidRPr="00800A0B">
        <w:rPr>
          <w:rFonts w:ascii="Comic Sans MS" w:hAnsi="Comic Sans MS" w:cs="Arial"/>
        </w:rPr>
        <w:t>This policy was adopted at a meeting of Tarporley Pre-School</w:t>
      </w:r>
    </w:p>
    <w:p w14:paraId="01DC7483" w14:textId="77777777" w:rsidR="007C5F4D" w:rsidRPr="00800A0B" w:rsidRDefault="007C5F4D" w:rsidP="007C5F4D">
      <w:pPr>
        <w:pStyle w:val="ListParagraph"/>
        <w:spacing w:line="360" w:lineRule="auto"/>
        <w:ind w:left="360"/>
        <w:rPr>
          <w:rFonts w:ascii="Comic Sans MS" w:hAnsi="Comic Sans MS" w:cs="Arial"/>
        </w:rPr>
      </w:pPr>
      <w:r w:rsidRPr="00800A0B">
        <w:rPr>
          <w:rFonts w:ascii="Comic Sans MS" w:hAnsi="Comic Sans MS" w:cs="Arial"/>
        </w:rPr>
        <w:t xml:space="preserve">Held on </w:t>
      </w:r>
      <w:r w:rsidRPr="00800A0B">
        <w:rPr>
          <w:rFonts w:ascii="Comic Sans MS" w:hAnsi="Comic Sans MS" w:cs="Arial"/>
        </w:rPr>
        <w:tab/>
        <w:t xml:space="preserve"> </w:t>
      </w:r>
      <w:r w:rsidRPr="00800A0B">
        <w:rPr>
          <w:rFonts w:ascii="Comic Sans MS" w:hAnsi="Comic Sans MS" w:cs="Arial"/>
        </w:rPr>
        <w:tab/>
      </w:r>
      <w:r w:rsidRPr="00800A0B">
        <w:rPr>
          <w:rFonts w:ascii="Comic Sans MS" w:hAnsi="Comic Sans MS" w:cs="Arial"/>
        </w:rPr>
        <w:tab/>
        <w:t xml:space="preserve">   ____________________________________</w:t>
      </w:r>
      <w:r w:rsidRPr="00800A0B">
        <w:rPr>
          <w:rFonts w:ascii="Comic Sans MS" w:hAnsi="Comic Sans MS" w:cs="Arial"/>
        </w:rPr>
        <w:tab/>
        <w:t xml:space="preserve"> </w:t>
      </w:r>
    </w:p>
    <w:p w14:paraId="016E6883" w14:textId="77777777" w:rsidR="007C5F4D" w:rsidRPr="00800A0B" w:rsidRDefault="007C5F4D" w:rsidP="007C5F4D">
      <w:pPr>
        <w:pStyle w:val="ListParagraph"/>
        <w:ind w:left="360"/>
        <w:rPr>
          <w:rFonts w:ascii="Comic Sans MS" w:hAnsi="Comic Sans MS" w:cs="Arial"/>
        </w:rPr>
      </w:pPr>
    </w:p>
    <w:p w14:paraId="03AC0F6F" w14:textId="77777777" w:rsidR="007C5F4D" w:rsidRPr="00800A0B" w:rsidRDefault="007C5F4D" w:rsidP="007C5F4D">
      <w:pPr>
        <w:pStyle w:val="ListParagraph"/>
        <w:ind w:left="360"/>
        <w:rPr>
          <w:rFonts w:ascii="Comic Sans MS" w:hAnsi="Comic Sans MS" w:cs="Arial"/>
        </w:rPr>
      </w:pPr>
      <w:r w:rsidRPr="00800A0B">
        <w:rPr>
          <w:rFonts w:ascii="Comic Sans MS" w:hAnsi="Comic Sans MS" w:cs="Arial"/>
        </w:rPr>
        <w:t xml:space="preserve">Signed on behalf of the                                                                                                                 Management Committee    _______________________________________                                                                                                   </w:t>
      </w:r>
    </w:p>
    <w:p w14:paraId="7AD8D561" w14:textId="77777777" w:rsidR="007C5F4D" w:rsidRPr="007C5F4D" w:rsidRDefault="007C5F4D" w:rsidP="007C5F4D">
      <w:pPr>
        <w:pStyle w:val="ListParagraph"/>
        <w:spacing w:line="480" w:lineRule="auto"/>
        <w:ind w:left="360"/>
        <w:rPr>
          <w:rFonts w:ascii="Comic Sans MS" w:hAnsi="Comic Sans MS" w:cs="Arial"/>
        </w:rPr>
      </w:pPr>
    </w:p>
    <w:p w14:paraId="6B7EE2ED" w14:textId="77777777" w:rsidR="007C5F4D" w:rsidRPr="007C5F4D" w:rsidRDefault="007C5F4D" w:rsidP="007C5F4D">
      <w:pPr>
        <w:pStyle w:val="ListParagraph"/>
        <w:spacing w:line="480" w:lineRule="auto"/>
        <w:ind w:left="360"/>
        <w:rPr>
          <w:rFonts w:ascii="Comic Sans MS" w:hAnsi="Comic Sans MS" w:cs="Arial"/>
        </w:rPr>
      </w:pPr>
      <w:r w:rsidRPr="007C5F4D">
        <w:rPr>
          <w:rFonts w:ascii="Comic Sans MS" w:hAnsi="Comic Sans MS" w:cs="Arial"/>
        </w:rPr>
        <w:t xml:space="preserve">Name of </w:t>
      </w:r>
      <w:proofErr w:type="gramStart"/>
      <w:r w:rsidRPr="007C5F4D">
        <w:rPr>
          <w:rFonts w:ascii="Comic Sans MS" w:hAnsi="Comic Sans MS" w:cs="Arial"/>
        </w:rPr>
        <w:t>signatory  Vickie</w:t>
      </w:r>
      <w:proofErr w:type="gramEnd"/>
      <w:r w:rsidRPr="007C5F4D">
        <w:rPr>
          <w:rFonts w:ascii="Comic Sans MS" w:hAnsi="Comic Sans MS" w:cs="Arial"/>
        </w:rPr>
        <w:t xml:space="preserve"> </w:t>
      </w:r>
      <w:proofErr w:type="spellStart"/>
      <w:r w:rsidRPr="007C5F4D">
        <w:rPr>
          <w:rFonts w:ascii="Comic Sans MS" w:hAnsi="Comic Sans MS" w:cs="Arial"/>
        </w:rPr>
        <w:t>Riekert</w:t>
      </w:r>
      <w:proofErr w:type="spellEnd"/>
    </w:p>
    <w:p w14:paraId="7DD497B4" w14:textId="77777777" w:rsidR="007C5F4D" w:rsidRPr="007C5F4D" w:rsidRDefault="007C5F4D" w:rsidP="007C5F4D">
      <w:pPr>
        <w:pStyle w:val="ListParagraph"/>
        <w:ind w:left="360"/>
        <w:rPr>
          <w:rFonts w:ascii="Comic Sans MS" w:hAnsi="Comic Sans MS" w:cs="Arial"/>
        </w:rPr>
      </w:pPr>
      <w:r w:rsidRPr="007C5F4D">
        <w:rPr>
          <w:rFonts w:ascii="Comic Sans MS" w:hAnsi="Comic Sans MS" w:cs="Arial"/>
        </w:rPr>
        <w:t>Role of signatory   Chairperson</w:t>
      </w:r>
    </w:p>
    <w:p w14:paraId="5FCCCD19" w14:textId="77777777" w:rsidR="007C5F4D" w:rsidRPr="007C5F4D" w:rsidRDefault="007C5F4D" w:rsidP="007C5F4D">
      <w:pPr>
        <w:pStyle w:val="ListParagraph"/>
        <w:ind w:left="360"/>
        <w:rPr>
          <w:rFonts w:ascii="Comic Sans MS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205"/>
        <w:gridCol w:w="2071"/>
        <w:gridCol w:w="1928"/>
      </w:tblGrid>
      <w:tr w:rsidR="007C5F4D" w:rsidRPr="00860480" w14:paraId="501B1A73" w14:textId="77777777" w:rsidTr="008A5D02">
        <w:tc>
          <w:tcPr>
            <w:tcW w:w="1812" w:type="dxa"/>
            <w:shd w:val="clear" w:color="auto" w:fill="auto"/>
          </w:tcPr>
          <w:p w14:paraId="4EE529E6" w14:textId="77777777" w:rsidR="007C5F4D" w:rsidRPr="00860480" w:rsidRDefault="007C5F4D" w:rsidP="008A5D02">
            <w:pPr>
              <w:rPr>
                <w:rFonts w:ascii="Comic Sans MS" w:hAnsi="Comic Sans MS"/>
              </w:rPr>
            </w:pPr>
            <w:r w:rsidRPr="00860480">
              <w:rPr>
                <w:rFonts w:ascii="Comic Sans MS" w:hAnsi="Comic Sans MS"/>
              </w:rPr>
              <w:t>REVIEW DATE</w:t>
            </w:r>
          </w:p>
        </w:tc>
        <w:tc>
          <w:tcPr>
            <w:tcW w:w="3205" w:type="dxa"/>
            <w:shd w:val="clear" w:color="auto" w:fill="auto"/>
          </w:tcPr>
          <w:p w14:paraId="48853306" w14:textId="77777777" w:rsidR="007C5F4D" w:rsidRPr="00860480" w:rsidRDefault="007C5F4D" w:rsidP="008A5D02">
            <w:pPr>
              <w:rPr>
                <w:rFonts w:ascii="Comic Sans MS" w:hAnsi="Comic Sans MS"/>
              </w:rPr>
            </w:pPr>
            <w:r w:rsidRPr="00860480">
              <w:rPr>
                <w:rFonts w:ascii="Comic Sans MS" w:hAnsi="Comic Sans MS"/>
              </w:rPr>
              <w:t>SIGNED BY MANAGEMENT COMMITTEE</w:t>
            </w:r>
          </w:p>
        </w:tc>
        <w:tc>
          <w:tcPr>
            <w:tcW w:w="2071" w:type="dxa"/>
            <w:shd w:val="clear" w:color="auto" w:fill="auto"/>
          </w:tcPr>
          <w:p w14:paraId="3903382F" w14:textId="77777777" w:rsidR="007C5F4D" w:rsidRPr="00860480" w:rsidRDefault="007C5F4D" w:rsidP="008A5D02">
            <w:pPr>
              <w:rPr>
                <w:rFonts w:ascii="Comic Sans MS" w:hAnsi="Comic Sans MS"/>
              </w:rPr>
            </w:pPr>
            <w:r w:rsidRPr="00860480">
              <w:rPr>
                <w:rFonts w:ascii="Comic Sans MS" w:hAnsi="Comic Sans MS"/>
              </w:rPr>
              <w:t>NAME OF SIGNATORY</w:t>
            </w:r>
          </w:p>
        </w:tc>
        <w:tc>
          <w:tcPr>
            <w:tcW w:w="1928" w:type="dxa"/>
            <w:shd w:val="clear" w:color="auto" w:fill="auto"/>
          </w:tcPr>
          <w:p w14:paraId="4B8F3618" w14:textId="77777777" w:rsidR="007C5F4D" w:rsidRPr="00860480" w:rsidRDefault="007C5F4D" w:rsidP="008A5D02">
            <w:pPr>
              <w:rPr>
                <w:rFonts w:ascii="Comic Sans MS" w:hAnsi="Comic Sans MS"/>
              </w:rPr>
            </w:pPr>
            <w:r w:rsidRPr="00860480">
              <w:rPr>
                <w:rFonts w:ascii="Comic Sans MS" w:hAnsi="Comic Sans MS"/>
              </w:rPr>
              <w:t>ROLE OF SIGNATORY</w:t>
            </w:r>
          </w:p>
        </w:tc>
      </w:tr>
      <w:tr w:rsidR="007C5F4D" w:rsidRPr="00860480" w14:paraId="4B7FCD0B" w14:textId="77777777" w:rsidTr="008A5D02">
        <w:tc>
          <w:tcPr>
            <w:tcW w:w="1812" w:type="dxa"/>
            <w:shd w:val="clear" w:color="auto" w:fill="auto"/>
          </w:tcPr>
          <w:p w14:paraId="3AD27E8D" w14:textId="77777777" w:rsidR="007C5F4D" w:rsidRPr="00860480" w:rsidRDefault="007C5F4D" w:rsidP="008A5D02">
            <w:r w:rsidRPr="00860480">
              <w:t>MARCH 2023</w:t>
            </w:r>
          </w:p>
        </w:tc>
        <w:tc>
          <w:tcPr>
            <w:tcW w:w="3205" w:type="dxa"/>
            <w:shd w:val="clear" w:color="auto" w:fill="auto"/>
          </w:tcPr>
          <w:p w14:paraId="384DB9B8" w14:textId="77777777" w:rsidR="007C5F4D" w:rsidRPr="00860480" w:rsidRDefault="007C5F4D" w:rsidP="008A5D02"/>
        </w:tc>
        <w:tc>
          <w:tcPr>
            <w:tcW w:w="2071" w:type="dxa"/>
            <w:shd w:val="clear" w:color="auto" w:fill="auto"/>
          </w:tcPr>
          <w:p w14:paraId="18DAA129" w14:textId="77777777" w:rsidR="007C5F4D" w:rsidRPr="00860480" w:rsidRDefault="007C5F4D" w:rsidP="008A5D02"/>
        </w:tc>
        <w:tc>
          <w:tcPr>
            <w:tcW w:w="1928" w:type="dxa"/>
            <w:shd w:val="clear" w:color="auto" w:fill="auto"/>
          </w:tcPr>
          <w:p w14:paraId="16656927" w14:textId="77777777" w:rsidR="007C5F4D" w:rsidRPr="00860480" w:rsidRDefault="007C5F4D" w:rsidP="008A5D02"/>
        </w:tc>
      </w:tr>
      <w:tr w:rsidR="007C5F4D" w:rsidRPr="00860480" w14:paraId="2E8FF369" w14:textId="77777777" w:rsidTr="008A5D02">
        <w:tc>
          <w:tcPr>
            <w:tcW w:w="1812" w:type="dxa"/>
            <w:shd w:val="clear" w:color="auto" w:fill="auto"/>
          </w:tcPr>
          <w:p w14:paraId="00E9EA9A" w14:textId="77777777" w:rsidR="007C5F4D" w:rsidRPr="00860480" w:rsidRDefault="007C5F4D" w:rsidP="008A5D02"/>
        </w:tc>
        <w:tc>
          <w:tcPr>
            <w:tcW w:w="3205" w:type="dxa"/>
            <w:shd w:val="clear" w:color="auto" w:fill="auto"/>
          </w:tcPr>
          <w:p w14:paraId="28D9D3FD" w14:textId="77777777" w:rsidR="007C5F4D" w:rsidRPr="00860480" w:rsidRDefault="007C5F4D" w:rsidP="008A5D02"/>
        </w:tc>
        <w:tc>
          <w:tcPr>
            <w:tcW w:w="2071" w:type="dxa"/>
            <w:shd w:val="clear" w:color="auto" w:fill="auto"/>
          </w:tcPr>
          <w:p w14:paraId="47A653AC" w14:textId="77777777" w:rsidR="007C5F4D" w:rsidRPr="00860480" w:rsidRDefault="007C5F4D" w:rsidP="008A5D02"/>
        </w:tc>
        <w:tc>
          <w:tcPr>
            <w:tcW w:w="1928" w:type="dxa"/>
            <w:shd w:val="clear" w:color="auto" w:fill="auto"/>
          </w:tcPr>
          <w:p w14:paraId="52E4CCC1" w14:textId="77777777" w:rsidR="007C5F4D" w:rsidRPr="00860480" w:rsidRDefault="007C5F4D" w:rsidP="008A5D02"/>
        </w:tc>
      </w:tr>
      <w:tr w:rsidR="007C5F4D" w:rsidRPr="00860480" w14:paraId="0F6A3919" w14:textId="77777777" w:rsidTr="008A5D02">
        <w:tc>
          <w:tcPr>
            <w:tcW w:w="1812" w:type="dxa"/>
            <w:shd w:val="clear" w:color="auto" w:fill="auto"/>
          </w:tcPr>
          <w:p w14:paraId="6379E12D" w14:textId="77777777" w:rsidR="007C5F4D" w:rsidRPr="00860480" w:rsidRDefault="007C5F4D" w:rsidP="008A5D02"/>
        </w:tc>
        <w:tc>
          <w:tcPr>
            <w:tcW w:w="3205" w:type="dxa"/>
            <w:shd w:val="clear" w:color="auto" w:fill="auto"/>
          </w:tcPr>
          <w:p w14:paraId="55C079FA" w14:textId="77777777" w:rsidR="007C5F4D" w:rsidRPr="00860480" w:rsidRDefault="007C5F4D" w:rsidP="008A5D02"/>
        </w:tc>
        <w:tc>
          <w:tcPr>
            <w:tcW w:w="2071" w:type="dxa"/>
            <w:shd w:val="clear" w:color="auto" w:fill="auto"/>
          </w:tcPr>
          <w:p w14:paraId="5414449C" w14:textId="77777777" w:rsidR="007C5F4D" w:rsidRPr="00860480" w:rsidRDefault="007C5F4D" w:rsidP="008A5D02"/>
        </w:tc>
        <w:tc>
          <w:tcPr>
            <w:tcW w:w="1928" w:type="dxa"/>
            <w:shd w:val="clear" w:color="auto" w:fill="auto"/>
          </w:tcPr>
          <w:p w14:paraId="2898F7E1" w14:textId="77777777" w:rsidR="007C5F4D" w:rsidRPr="00860480" w:rsidRDefault="007C5F4D" w:rsidP="008A5D02"/>
        </w:tc>
      </w:tr>
      <w:tr w:rsidR="007C5F4D" w:rsidRPr="00860480" w14:paraId="3A06E01C" w14:textId="77777777" w:rsidTr="008A5D02">
        <w:tc>
          <w:tcPr>
            <w:tcW w:w="1812" w:type="dxa"/>
            <w:shd w:val="clear" w:color="auto" w:fill="auto"/>
          </w:tcPr>
          <w:p w14:paraId="791D3D0F" w14:textId="77777777" w:rsidR="007C5F4D" w:rsidRPr="00860480" w:rsidRDefault="007C5F4D" w:rsidP="008A5D02"/>
        </w:tc>
        <w:tc>
          <w:tcPr>
            <w:tcW w:w="3205" w:type="dxa"/>
            <w:shd w:val="clear" w:color="auto" w:fill="auto"/>
          </w:tcPr>
          <w:p w14:paraId="71BC6580" w14:textId="77777777" w:rsidR="007C5F4D" w:rsidRPr="00860480" w:rsidRDefault="007C5F4D" w:rsidP="008A5D02"/>
        </w:tc>
        <w:tc>
          <w:tcPr>
            <w:tcW w:w="2071" w:type="dxa"/>
            <w:shd w:val="clear" w:color="auto" w:fill="auto"/>
          </w:tcPr>
          <w:p w14:paraId="638EE5D8" w14:textId="77777777" w:rsidR="007C5F4D" w:rsidRPr="00860480" w:rsidRDefault="007C5F4D" w:rsidP="008A5D02"/>
        </w:tc>
        <w:tc>
          <w:tcPr>
            <w:tcW w:w="1928" w:type="dxa"/>
            <w:shd w:val="clear" w:color="auto" w:fill="auto"/>
          </w:tcPr>
          <w:p w14:paraId="7C148388" w14:textId="77777777" w:rsidR="007C5F4D" w:rsidRPr="00860480" w:rsidRDefault="007C5F4D" w:rsidP="008A5D02"/>
        </w:tc>
      </w:tr>
      <w:tr w:rsidR="007C5F4D" w:rsidRPr="00860480" w14:paraId="4FCB3705" w14:textId="77777777" w:rsidTr="008A5D02">
        <w:tc>
          <w:tcPr>
            <w:tcW w:w="1812" w:type="dxa"/>
            <w:shd w:val="clear" w:color="auto" w:fill="auto"/>
          </w:tcPr>
          <w:p w14:paraId="34D054A2" w14:textId="77777777" w:rsidR="007C5F4D" w:rsidRPr="00860480" w:rsidRDefault="007C5F4D" w:rsidP="008A5D02"/>
        </w:tc>
        <w:tc>
          <w:tcPr>
            <w:tcW w:w="3205" w:type="dxa"/>
            <w:shd w:val="clear" w:color="auto" w:fill="auto"/>
          </w:tcPr>
          <w:p w14:paraId="374BA91D" w14:textId="77777777" w:rsidR="007C5F4D" w:rsidRPr="00860480" w:rsidRDefault="007C5F4D" w:rsidP="008A5D02"/>
        </w:tc>
        <w:tc>
          <w:tcPr>
            <w:tcW w:w="2071" w:type="dxa"/>
            <w:shd w:val="clear" w:color="auto" w:fill="auto"/>
          </w:tcPr>
          <w:p w14:paraId="6CA38457" w14:textId="77777777" w:rsidR="007C5F4D" w:rsidRPr="00860480" w:rsidRDefault="007C5F4D" w:rsidP="008A5D02"/>
        </w:tc>
        <w:tc>
          <w:tcPr>
            <w:tcW w:w="1928" w:type="dxa"/>
            <w:shd w:val="clear" w:color="auto" w:fill="auto"/>
          </w:tcPr>
          <w:p w14:paraId="5818F065" w14:textId="77777777" w:rsidR="007C5F4D" w:rsidRPr="00860480" w:rsidRDefault="007C5F4D" w:rsidP="008A5D02"/>
        </w:tc>
      </w:tr>
      <w:tr w:rsidR="007C5F4D" w:rsidRPr="00860480" w14:paraId="5584A5D0" w14:textId="77777777" w:rsidTr="008A5D02">
        <w:tc>
          <w:tcPr>
            <w:tcW w:w="1812" w:type="dxa"/>
            <w:shd w:val="clear" w:color="auto" w:fill="auto"/>
          </w:tcPr>
          <w:p w14:paraId="420A9CF9" w14:textId="77777777" w:rsidR="007C5F4D" w:rsidRPr="00860480" w:rsidRDefault="007C5F4D" w:rsidP="008A5D02"/>
        </w:tc>
        <w:tc>
          <w:tcPr>
            <w:tcW w:w="3205" w:type="dxa"/>
            <w:shd w:val="clear" w:color="auto" w:fill="auto"/>
          </w:tcPr>
          <w:p w14:paraId="2C34D459" w14:textId="77777777" w:rsidR="007C5F4D" w:rsidRPr="00860480" w:rsidRDefault="007C5F4D" w:rsidP="008A5D02"/>
        </w:tc>
        <w:tc>
          <w:tcPr>
            <w:tcW w:w="2071" w:type="dxa"/>
            <w:shd w:val="clear" w:color="auto" w:fill="auto"/>
          </w:tcPr>
          <w:p w14:paraId="01C336A6" w14:textId="77777777" w:rsidR="007C5F4D" w:rsidRPr="00860480" w:rsidRDefault="007C5F4D" w:rsidP="008A5D02"/>
        </w:tc>
        <w:tc>
          <w:tcPr>
            <w:tcW w:w="1928" w:type="dxa"/>
            <w:shd w:val="clear" w:color="auto" w:fill="auto"/>
          </w:tcPr>
          <w:p w14:paraId="39142964" w14:textId="77777777" w:rsidR="007C5F4D" w:rsidRPr="00860480" w:rsidRDefault="007C5F4D" w:rsidP="008A5D02"/>
        </w:tc>
      </w:tr>
      <w:tr w:rsidR="007C5F4D" w:rsidRPr="00860480" w14:paraId="7DF499C1" w14:textId="77777777" w:rsidTr="008A5D02">
        <w:tc>
          <w:tcPr>
            <w:tcW w:w="1812" w:type="dxa"/>
            <w:shd w:val="clear" w:color="auto" w:fill="auto"/>
          </w:tcPr>
          <w:p w14:paraId="5CDA0E27" w14:textId="77777777" w:rsidR="007C5F4D" w:rsidRPr="00860480" w:rsidRDefault="007C5F4D" w:rsidP="008A5D02"/>
        </w:tc>
        <w:tc>
          <w:tcPr>
            <w:tcW w:w="3205" w:type="dxa"/>
            <w:shd w:val="clear" w:color="auto" w:fill="auto"/>
          </w:tcPr>
          <w:p w14:paraId="345DD618" w14:textId="77777777" w:rsidR="007C5F4D" w:rsidRPr="00860480" w:rsidRDefault="007C5F4D" w:rsidP="008A5D02"/>
        </w:tc>
        <w:tc>
          <w:tcPr>
            <w:tcW w:w="2071" w:type="dxa"/>
            <w:shd w:val="clear" w:color="auto" w:fill="auto"/>
          </w:tcPr>
          <w:p w14:paraId="0EEB2E17" w14:textId="77777777" w:rsidR="007C5F4D" w:rsidRPr="00860480" w:rsidRDefault="007C5F4D" w:rsidP="008A5D02"/>
        </w:tc>
        <w:tc>
          <w:tcPr>
            <w:tcW w:w="1928" w:type="dxa"/>
            <w:shd w:val="clear" w:color="auto" w:fill="auto"/>
          </w:tcPr>
          <w:p w14:paraId="6F53D3E3" w14:textId="77777777" w:rsidR="007C5F4D" w:rsidRPr="00860480" w:rsidRDefault="007C5F4D" w:rsidP="008A5D02"/>
        </w:tc>
      </w:tr>
    </w:tbl>
    <w:p w14:paraId="42329BA3" w14:textId="77777777" w:rsidR="007C5F4D" w:rsidRPr="00CB3950" w:rsidRDefault="007C5F4D" w:rsidP="007C5F4D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sectPr w:rsidR="007C5F4D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F79" w14:textId="77777777" w:rsidR="007939AD" w:rsidRDefault="007939AD">
      <w:r>
        <w:separator/>
      </w:r>
    </w:p>
  </w:endnote>
  <w:endnote w:type="continuationSeparator" w:id="0">
    <w:p w14:paraId="797B36B2" w14:textId="77777777" w:rsidR="007939AD" w:rsidRDefault="007939AD">
      <w:r>
        <w:continuationSeparator/>
      </w:r>
    </w:p>
  </w:endnote>
  <w:endnote w:type="continuationNotice" w:id="1">
    <w:p w14:paraId="7C2E75AD" w14:textId="77777777" w:rsidR="007939AD" w:rsidRDefault="0079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D3DB" w14:textId="77777777" w:rsidR="007939AD" w:rsidRDefault="007939AD">
      <w:r>
        <w:separator/>
      </w:r>
    </w:p>
  </w:footnote>
  <w:footnote w:type="continuationSeparator" w:id="0">
    <w:p w14:paraId="2C963DE0" w14:textId="77777777" w:rsidR="007939AD" w:rsidRDefault="007939AD">
      <w:r>
        <w:continuationSeparator/>
      </w:r>
    </w:p>
  </w:footnote>
  <w:footnote w:type="continuationNotice" w:id="1">
    <w:p w14:paraId="4AC52257" w14:textId="77777777" w:rsidR="007939AD" w:rsidRDefault="0079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078709">
    <w:abstractNumId w:val="78"/>
  </w:num>
  <w:num w:numId="2" w16cid:durableId="1436319233">
    <w:abstractNumId w:val="73"/>
  </w:num>
  <w:num w:numId="3" w16cid:durableId="755439647">
    <w:abstractNumId w:val="1"/>
  </w:num>
  <w:num w:numId="4" w16cid:durableId="144396890">
    <w:abstractNumId w:val="49"/>
  </w:num>
  <w:num w:numId="5" w16cid:durableId="117533529">
    <w:abstractNumId w:val="103"/>
  </w:num>
  <w:num w:numId="6" w16cid:durableId="1881435200">
    <w:abstractNumId w:val="119"/>
  </w:num>
  <w:num w:numId="7" w16cid:durableId="1537280103">
    <w:abstractNumId w:val="52"/>
  </w:num>
  <w:num w:numId="8" w16cid:durableId="2109616690">
    <w:abstractNumId w:val="14"/>
  </w:num>
  <w:num w:numId="9" w16cid:durableId="638001875">
    <w:abstractNumId w:val="20"/>
  </w:num>
  <w:num w:numId="10" w16cid:durableId="1132282835">
    <w:abstractNumId w:val="96"/>
  </w:num>
  <w:num w:numId="11" w16cid:durableId="422380751">
    <w:abstractNumId w:val="94"/>
  </w:num>
  <w:num w:numId="12" w16cid:durableId="1229540547">
    <w:abstractNumId w:val="95"/>
  </w:num>
  <w:num w:numId="13" w16cid:durableId="1359545588">
    <w:abstractNumId w:val="115"/>
  </w:num>
  <w:num w:numId="14" w16cid:durableId="1686663420">
    <w:abstractNumId w:val="37"/>
  </w:num>
  <w:num w:numId="15" w16cid:durableId="1105002562">
    <w:abstractNumId w:val="98"/>
  </w:num>
  <w:num w:numId="16" w16cid:durableId="147064951">
    <w:abstractNumId w:val="82"/>
  </w:num>
  <w:num w:numId="17" w16cid:durableId="1465924400">
    <w:abstractNumId w:val="35"/>
  </w:num>
  <w:num w:numId="18" w16cid:durableId="1187987627">
    <w:abstractNumId w:val="93"/>
  </w:num>
  <w:num w:numId="19" w16cid:durableId="705757232">
    <w:abstractNumId w:val="6"/>
  </w:num>
  <w:num w:numId="20" w16cid:durableId="1283027107">
    <w:abstractNumId w:val="132"/>
  </w:num>
  <w:num w:numId="21" w16cid:durableId="266079031">
    <w:abstractNumId w:val="8"/>
  </w:num>
  <w:num w:numId="22" w16cid:durableId="351347683">
    <w:abstractNumId w:val="56"/>
  </w:num>
  <w:num w:numId="23" w16cid:durableId="1938554983">
    <w:abstractNumId w:val="91"/>
  </w:num>
  <w:num w:numId="24" w16cid:durableId="1419598084">
    <w:abstractNumId w:val="135"/>
  </w:num>
  <w:num w:numId="25" w16cid:durableId="52657488">
    <w:abstractNumId w:val="42"/>
  </w:num>
  <w:num w:numId="26" w16cid:durableId="268585419">
    <w:abstractNumId w:val="97"/>
  </w:num>
  <w:num w:numId="27" w16cid:durableId="841896156">
    <w:abstractNumId w:val="74"/>
  </w:num>
  <w:num w:numId="28" w16cid:durableId="1444962193">
    <w:abstractNumId w:val="79"/>
  </w:num>
  <w:num w:numId="29" w16cid:durableId="1981961400">
    <w:abstractNumId w:val="124"/>
  </w:num>
  <w:num w:numId="30" w16cid:durableId="196817965">
    <w:abstractNumId w:val="64"/>
  </w:num>
  <w:num w:numId="31" w16cid:durableId="1304391534">
    <w:abstractNumId w:val="130"/>
  </w:num>
  <w:num w:numId="32" w16cid:durableId="806359639">
    <w:abstractNumId w:val="126"/>
  </w:num>
  <w:num w:numId="33" w16cid:durableId="1206134783">
    <w:abstractNumId w:val="58"/>
  </w:num>
  <w:num w:numId="34" w16cid:durableId="1686469648">
    <w:abstractNumId w:val="23"/>
  </w:num>
  <w:num w:numId="35" w16cid:durableId="504829735">
    <w:abstractNumId w:val="113"/>
  </w:num>
  <w:num w:numId="36" w16cid:durableId="1748107703">
    <w:abstractNumId w:val="18"/>
  </w:num>
  <w:num w:numId="37" w16cid:durableId="1822044026">
    <w:abstractNumId w:val="32"/>
  </w:num>
  <w:num w:numId="38" w16cid:durableId="884410340">
    <w:abstractNumId w:val="5"/>
  </w:num>
  <w:num w:numId="39" w16cid:durableId="737482469">
    <w:abstractNumId w:val="59"/>
  </w:num>
  <w:num w:numId="40" w16cid:durableId="1448164472">
    <w:abstractNumId w:val="25"/>
  </w:num>
  <w:num w:numId="41" w16cid:durableId="508718125">
    <w:abstractNumId w:val="40"/>
  </w:num>
  <w:num w:numId="42" w16cid:durableId="1472862760">
    <w:abstractNumId w:val="51"/>
  </w:num>
  <w:num w:numId="43" w16cid:durableId="2075156332">
    <w:abstractNumId w:val="24"/>
  </w:num>
  <w:num w:numId="44" w16cid:durableId="929970780">
    <w:abstractNumId w:val="100"/>
  </w:num>
  <w:num w:numId="45" w16cid:durableId="513963727">
    <w:abstractNumId w:val="131"/>
  </w:num>
  <w:num w:numId="46" w16cid:durableId="1006443488">
    <w:abstractNumId w:val="104"/>
  </w:num>
  <w:num w:numId="47" w16cid:durableId="452403669">
    <w:abstractNumId w:val="48"/>
  </w:num>
  <w:num w:numId="48" w16cid:durableId="456992038">
    <w:abstractNumId w:val="2"/>
  </w:num>
  <w:num w:numId="49" w16cid:durableId="847057238">
    <w:abstractNumId w:val="31"/>
  </w:num>
  <w:num w:numId="50" w16cid:durableId="95251222">
    <w:abstractNumId w:val="68"/>
  </w:num>
  <w:num w:numId="51" w16cid:durableId="487672455">
    <w:abstractNumId w:val="53"/>
  </w:num>
  <w:num w:numId="52" w16cid:durableId="834222031">
    <w:abstractNumId w:val="90"/>
  </w:num>
  <w:num w:numId="53" w16cid:durableId="2016105212">
    <w:abstractNumId w:val="10"/>
  </w:num>
  <w:num w:numId="54" w16cid:durableId="716079014">
    <w:abstractNumId w:val="29"/>
  </w:num>
  <w:num w:numId="55" w16cid:durableId="196380585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0877217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416099">
    <w:abstractNumId w:val="17"/>
  </w:num>
  <w:num w:numId="58" w16cid:durableId="17853419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2310569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87347295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2320897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443285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76469477">
    <w:abstractNumId w:val="38"/>
  </w:num>
  <w:num w:numId="64" w16cid:durableId="269288680">
    <w:abstractNumId w:val="43"/>
  </w:num>
  <w:num w:numId="65" w16cid:durableId="188725299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2018720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33248299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57791372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5616823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62382421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65978370">
    <w:abstractNumId w:val="69"/>
  </w:num>
  <w:num w:numId="72" w16cid:durableId="405537416">
    <w:abstractNumId w:val="108"/>
  </w:num>
  <w:num w:numId="73" w16cid:durableId="385573290">
    <w:abstractNumId w:val="9"/>
  </w:num>
  <w:num w:numId="74" w16cid:durableId="14506713">
    <w:abstractNumId w:val="88"/>
  </w:num>
  <w:num w:numId="75" w16cid:durableId="1651060249">
    <w:abstractNumId w:val="21"/>
  </w:num>
  <w:num w:numId="76" w16cid:durableId="571736540">
    <w:abstractNumId w:val="117"/>
  </w:num>
  <w:num w:numId="77" w16cid:durableId="1179854981">
    <w:abstractNumId w:val="118"/>
  </w:num>
  <w:num w:numId="78" w16cid:durableId="681663429">
    <w:abstractNumId w:val="80"/>
  </w:num>
  <w:num w:numId="79" w16cid:durableId="165369740">
    <w:abstractNumId w:val="11"/>
  </w:num>
  <w:num w:numId="80" w16cid:durableId="1518541093">
    <w:abstractNumId w:val="46"/>
  </w:num>
  <w:num w:numId="81" w16cid:durableId="749935757">
    <w:abstractNumId w:val="0"/>
  </w:num>
  <w:num w:numId="82" w16cid:durableId="433324320">
    <w:abstractNumId w:val="34"/>
  </w:num>
  <w:num w:numId="83" w16cid:durableId="560360540">
    <w:abstractNumId w:val="47"/>
  </w:num>
  <w:num w:numId="84" w16cid:durableId="1092899816">
    <w:abstractNumId w:val="116"/>
  </w:num>
  <w:num w:numId="85" w16cid:durableId="1450930073">
    <w:abstractNumId w:val="71"/>
  </w:num>
  <w:num w:numId="86" w16cid:durableId="1197279198">
    <w:abstractNumId w:val="109"/>
  </w:num>
  <w:num w:numId="87" w16cid:durableId="1295864203">
    <w:abstractNumId w:val="84"/>
  </w:num>
  <w:num w:numId="88" w16cid:durableId="587689028">
    <w:abstractNumId w:val="105"/>
  </w:num>
  <w:num w:numId="89" w16cid:durableId="1313145476">
    <w:abstractNumId w:val="16"/>
  </w:num>
  <w:num w:numId="90" w16cid:durableId="1228030674">
    <w:abstractNumId w:val="120"/>
  </w:num>
  <w:num w:numId="91" w16cid:durableId="1966036862">
    <w:abstractNumId w:val="26"/>
  </w:num>
  <w:num w:numId="92" w16cid:durableId="1329091935">
    <w:abstractNumId w:val="122"/>
  </w:num>
  <w:num w:numId="93" w16cid:durableId="1271857287">
    <w:abstractNumId w:val="89"/>
  </w:num>
  <w:num w:numId="94" w16cid:durableId="1393121445">
    <w:abstractNumId w:val="45"/>
  </w:num>
  <w:num w:numId="95" w16cid:durableId="104925656">
    <w:abstractNumId w:val="70"/>
  </w:num>
  <w:num w:numId="96" w16cid:durableId="1231430244">
    <w:abstractNumId w:val="44"/>
  </w:num>
  <w:num w:numId="97" w16cid:durableId="2140032046">
    <w:abstractNumId w:val="55"/>
  </w:num>
  <w:num w:numId="98" w16cid:durableId="1568615014">
    <w:abstractNumId w:val="76"/>
  </w:num>
  <w:num w:numId="99" w16cid:durableId="693120945">
    <w:abstractNumId w:val="67"/>
  </w:num>
  <w:num w:numId="100" w16cid:durableId="1017124964">
    <w:abstractNumId w:val="87"/>
  </w:num>
  <w:num w:numId="101" w16cid:durableId="316804401">
    <w:abstractNumId w:val="128"/>
  </w:num>
  <w:num w:numId="102" w16cid:durableId="1038242067">
    <w:abstractNumId w:val="112"/>
  </w:num>
  <w:num w:numId="103" w16cid:durableId="1609239747">
    <w:abstractNumId w:val="4"/>
  </w:num>
  <w:num w:numId="104" w16cid:durableId="1102535564">
    <w:abstractNumId w:val="57"/>
  </w:num>
  <w:num w:numId="105" w16cid:durableId="147206745">
    <w:abstractNumId w:val="33"/>
  </w:num>
  <w:num w:numId="106" w16cid:durableId="764613686">
    <w:abstractNumId w:val="123"/>
  </w:num>
  <w:num w:numId="107" w16cid:durableId="2086224518">
    <w:abstractNumId w:val="41"/>
  </w:num>
  <w:num w:numId="108" w16cid:durableId="2040742103">
    <w:abstractNumId w:val="75"/>
  </w:num>
  <w:num w:numId="109" w16cid:durableId="1072657230">
    <w:abstractNumId w:val="65"/>
  </w:num>
  <w:num w:numId="110" w16cid:durableId="1871603285">
    <w:abstractNumId w:val="7"/>
  </w:num>
  <w:num w:numId="111" w16cid:durableId="1927880185">
    <w:abstractNumId w:val="85"/>
  </w:num>
  <w:num w:numId="112" w16cid:durableId="1902669088">
    <w:abstractNumId w:val="50"/>
  </w:num>
  <w:num w:numId="113" w16cid:durableId="2094203003">
    <w:abstractNumId w:val="36"/>
  </w:num>
  <w:num w:numId="114" w16cid:durableId="2038041510">
    <w:abstractNumId w:val="129"/>
  </w:num>
  <w:num w:numId="115" w16cid:durableId="967593159">
    <w:abstractNumId w:val="27"/>
  </w:num>
  <w:num w:numId="116" w16cid:durableId="1486824165">
    <w:abstractNumId w:val="66"/>
  </w:num>
  <w:num w:numId="117" w16cid:durableId="1698463651">
    <w:abstractNumId w:val="72"/>
  </w:num>
  <w:num w:numId="118" w16cid:durableId="344482839">
    <w:abstractNumId w:val="86"/>
  </w:num>
  <w:num w:numId="119" w16cid:durableId="1712729589">
    <w:abstractNumId w:val="83"/>
  </w:num>
  <w:num w:numId="120" w16cid:durableId="19403774">
    <w:abstractNumId w:val="63"/>
  </w:num>
  <w:num w:numId="121" w16cid:durableId="168298841">
    <w:abstractNumId w:val="22"/>
  </w:num>
  <w:num w:numId="122" w16cid:durableId="1549339784">
    <w:abstractNumId w:val="30"/>
  </w:num>
  <w:num w:numId="123" w16cid:durableId="1590502699">
    <w:abstractNumId w:val="99"/>
  </w:num>
  <w:num w:numId="124" w16cid:durableId="725445454">
    <w:abstractNumId w:val="121"/>
  </w:num>
  <w:num w:numId="125" w16cid:durableId="1631548113">
    <w:abstractNumId w:val="110"/>
  </w:num>
  <w:num w:numId="126" w16cid:durableId="1764956250">
    <w:abstractNumId w:val="111"/>
  </w:num>
  <w:num w:numId="127" w16cid:durableId="582564846">
    <w:abstractNumId w:val="13"/>
  </w:num>
  <w:num w:numId="128" w16cid:durableId="808009456">
    <w:abstractNumId w:val="127"/>
  </w:num>
  <w:num w:numId="129" w16cid:durableId="1188057698">
    <w:abstractNumId w:val="3"/>
  </w:num>
  <w:num w:numId="130" w16cid:durableId="18942570">
    <w:abstractNumId w:val="81"/>
  </w:num>
  <w:num w:numId="131" w16cid:durableId="1921522188">
    <w:abstractNumId w:val="125"/>
  </w:num>
  <w:num w:numId="132" w16cid:durableId="2038042136">
    <w:abstractNumId w:val="62"/>
  </w:num>
  <w:num w:numId="133" w16cid:durableId="533465149">
    <w:abstractNumId w:val="106"/>
  </w:num>
  <w:num w:numId="134" w16cid:durableId="54356260">
    <w:abstractNumId w:val="61"/>
  </w:num>
  <w:num w:numId="135" w16cid:durableId="490874050">
    <w:abstractNumId w:val="102"/>
  </w:num>
  <w:num w:numId="136" w16cid:durableId="557592568">
    <w:abstractNumId w:val="133"/>
  </w:num>
  <w:num w:numId="137" w16cid:durableId="194773224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5F4D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0A0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Cindy Roberts</cp:lastModifiedBy>
  <cp:revision>3</cp:revision>
  <cp:lastPrinted>2022-04-12T13:30:00Z</cp:lastPrinted>
  <dcterms:created xsi:type="dcterms:W3CDTF">2022-04-12T13:28:00Z</dcterms:created>
  <dcterms:modified xsi:type="dcterms:W3CDTF">2022-04-12T13:30:00Z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