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0D5E0" w14:textId="77777777" w:rsidR="000767B5" w:rsidRDefault="000767B5" w:rsidP="000767B5">
      <w:pPr>
        <w:rPr>
          <w:rFonts w:ascii="Comic Sans MS" w:hAnsi="Comic Sans MS"/>
          <w:sz w:val="32"/>
          <w:szCs w:val="32"/>
          <w:u w:val="single"/>
        </w:rPr>
      </w:pPr>
      <w:bookmarkStart w:id="0" w:name="_Hlk77067591"/>
      <w:r>
        <w:rPr>
          <w:noProof/>
          <w:lang w:eastAsia="en-GB"/>
        </w:rPr>
        <w:drawing>
          <wp:anchor distT="0" distB="0" distL="114300" distR="114300" simplePos="0" relativeHeight="251659264" behindDoc="0" locked="0" layoutInCell="1" allowOverlap="1" wp14:anchorId="011460A8" wp14:editId="216AD70C">
            <wp:simplePos x="0" y="0"/>
            <wp:positionH relativeFrom="margin">
              <wp:posOffset>6115050</wp:posOffset>
            </wp:positionH>
            <wp:positionV relativeFrom="margin">
              <wp:posOffset>5715</wp:posOffset>
            </wp:positionV>
            <wp:extent cx="1073150" cy="1022985"/>
            <wp:effectExtent l="0" t="0" r="0" b="0"/>
            <wp:wrapSquare wrapText="bothSides"/>
            <wp:docPr id="1824044601" name="Picture 1" descr="A group of childre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oup of children in a circle&#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3150" cy="1022985"/>
                    </a:xfrm>
                    <a:prstGeom prst="rect">
                      <a:avLst/>
                    </a:prstGeom>
                    <a:noFill/>
                  </pic:spPr>
                </pic:pic>
              </a:graphicData>
            </a:graphic>
          </wp:anchor>
        </w:drawing>
      </w:r>
      <w:bookmarkStart w:id="1" w:name="_Hlk204692368"/>
      <w:r>
        <w:rPr>
          <w:rFonts w:ascii="Comic Sans MS" w:hAnsi="Comic Sans MS" w:cs="Arial"/>
          <w:b/>
          <w:color w:val="0F243E"/>
          <w:sz w:val="36"/>
          <w:szCs w:val="36"/>
          <w:u w:val="single"/>
        </w:rPr>
        <w:t>Tarporley Pre-School</w:t>
      </w:r>
    </w:p>
    <w:p w14:paraId="5819C40C" w14:textId="77777777" w:rsidR="000767B5" w:rsidRDefault="000767B5" w:rsidP="000767B5">
      <w:pPr>
        <w:rPr>
          <w:rFonts w:ascii="Comic Sans MS" w:hAnsi="Comic Sans MS" w:cs="Arial"/>
          <w:b/>
          <w:color w:val="0F243E"/>
          <w:sz w:val="22"/>
          <w:szCs w:val="22"/>
        </w:rPr>
      </w:pPr>
      <w:r>
        <w:rPr>
          <w:rFonts w:ascii="Comic Sans MS" w:hAnsi="Comic Sans MS" w:cs="Arial"/>
          <w:b/>
          <w:color w:val="0F243E"/>
          <w:sz w:val="22"/>
          <w:szCs w:val="22"/>
        </w:rPr>
        <w:t>High Street, Tarporley, Cheshire, CW6 0AG - 01829 730233</w:t>
      </w:r>
    </w:p>
    <w:p w14:paraId="6F82D9BF" w14:textId="77777777" w:rsidR="000767B5" w:rsidRDefault="000767B5" w:rsidP="000767B5">
      <w:pPr>
        <w:rPr>
          <w:rFonts w:ascii="Comic Sans MS" w:hAnsi="Comic Sans MS" w:cs="Arial"/>
          <w:b/>
          <w:color w:val="0F243E"/>
          <w:sz w:val="22"/>
          <w:szCs w:val="22"/>
        </w:rPr>
      </w:pPr>
      <w:r>
        <w:rPr>
          <w:rFonts w:ascii="Comic Sans MS" w:hAnsi="Comic Sans MS" w:cs="Arial"/>
          <w:b/>
          <w:color w:val="0F243E"/>
          <w:sz w:val="22"/>
          <w:szCs w:val="22"/>
        </w:rPr>
        <w:t>Registered Charity: 1175784</w:t>
      </w:r>
    </w:p>
    <w:p w14:paraId="34100A93" w14:textId="63EA7B64" w:rsidR="000767B5" w:rsidRPr="007B1FB4" w:rsidRDefault="000767B5" w:rsidP="007B1FB4">
      <w:pPr>
        <w:rPr>
          <w:rFonts w:ascii="Comic Sans MS" w:hAnsi="Comic Sans MS"/>
          <w:sz w:val="32"/>
          <w:szCs w:val="32"/>
        </w:rPr>
      </w:pPr>
      <w:r>
        <w:rPr>
          <w:rFonts w:ascii="Comic Sans MS" w:hAnsi="Comic Sans MS" w:cs="Arial"/>
          <w:b/>
          <w:color w:val="0F243E"/>
          <w:sz w:val="22"/>
          <w:szCs w:val="22"/>
        </w:rPr>
        <w:t xml:space="preserve">Email: </w:t>
      </w:r>
      <w:hyperlink r:id="rId13" w:history="1">
        <w:r>
          <w:rPr>
            <w:rStyle w:val="Hyperlink"/>
            <w:rFonts w:ascii="Comic Sans MS" w:hAnsi="Comic Sans MS" w:cs="Arial"/>
            <w:b/>
            <w:sz w:val="22"/>
            <w:szCs w:val="22"/>
          </w:rPr>
          <w:t>Tarporleypre-school2@btconnect.com</w:t>
        </w:r>
      </w:hyperlink>
      <w:bookmarkEnd w:id="1"/>
    </w:p>
    <w:bookmarkEnd w:id="0"/>
    <w:p w14:paraId="0D55549A" w14:textId="27517F47" w:rsidR="00A24F48" w:rsidRPr="00A24F48" w:rsidRDefault="00A24F48" w:rsidP="00A24F48">
      <w:pPr>
        <w:wordWrap w:val="0"/>
        <w:textAlignment w:val="baseline"/>
        <w:rPr>
          <w:rFonts w:ascii="Comic Sans MS" w:hAnsi="Comic Sans MS" w:cs="Segoe UI"/>
          <w:color w:val="242424"/>
          <w:sz w:val="21"/>
          <w:szCs w:val="21"/>
          <w:bdr w:val="none" w:sz="0" w:space="0" w:color="auto" w:frame="1"/>
          <w:lang w:eastAsia="en-GB"/>
        </w:rPr>
      </w:pPr>
      <w:r>
        <w:rPr>
          <w:rFonts w:ascii="inherit" w:hAnsi="inherit" w:cs="Segoe UI"/>
          <w:color w:val="242424"/>
          <w:sz w:val="21"/>
          <w:szCs w:val="21"/>
          <w:bdr w:val="none" w:sz="0" w:space="0" w:color="auto" w:frame="1"/>
        </w:rPr>
        <w:br/>
      </w:r>
    </w:p>
    <w:p w14:paraId="2B58E5E8" w14:textId="77777777" w:rsidR="00FE25BA" w:rsidRPr="00FE25BA" w:rsidRDefault="00FE25BA" w:rsidP="00FE25BA">
      <w:pPr>
        <w:shd w:val="clear" w:color="auto" w:fill="FFFFFF"/>
        <w:spacing w:line="480" w:lineRule="auto"/>
        <w:jc w:val="center"/>
        <w:textAlignment w:val="baseline"/>
        <w:rPr>
          <w:rFonts w:ascii="Comic Sans MS" w:hAnsi="Comic Sans MS" w:cs="Arial"/>
          <w:color w:val="000000"/>
          <w:lang w:eastAsia="en-GB"/>
        </w:rPr>
      </w:pPr>
      <w:r w:rsidRPr="00FE25BA">
        <w:rPr>
          <w:rFonts w:ascii="Comic Sans MS" w:hAnsi="Comic Sans MS" w:cs="Arial"/>
          <w:b/>
          <w:bCs/>
          <w:color w:val="000000"/>
          <w:u w:val="single"/>
        </w:rPr>
        <w:t>CHILDREN’S RECORDS POLICY</w:t>
      </w:r>
    </w:p>
    <w:p w14:paraId="0C78CCBA" w14:textId="77777777" w:rsidR="00FE25BA" w:rsidRPr="00FE25BA" w:rsidRDefault="00FE25BA" w:rsidP="00FE25BA">
      <w:pPr>
        <w:shd w:val="clear" w:color="auto" w:fill="FFFFFF"/>
        <w:jc w:val="both"/>
        <w:textAlignment w:val="baseline"/>
        <w:rPr>
          <w:rFonts w:ascii="Comic Sans MS" w:hAnsi="Comic Sans MS" w:cs="Arial"/>
          <w:color w:val="000000"/>
        </w:rPr>
      </w:pPr>
      <w:r w:rsidRPr="00FE25BA">
        <w:rPr>
          <w:rFonts w:ascii="Comic Sans MS" w:hAnsi="Comic Sans MS" w:cs="Arial"/>
          <w:b/>
          <w:bCs/>
          <w:color w:val="000000"/>
        </w:rPr>
        <w:t>Children’s records and data protection</w:t>
      </w:r>
    </w:p>
    <w:p w14:paraId="1152AE13" w14:textId="77777777" w:rsidR="00FE25BA" w:rsidRPr="00FE25BA" w:rsidRDefault="00FE25BA" w:rsidP="00FE25BA">
      <w:pPr>
        <w:shd w:val="clear" w:color="auto" w:fill="FFFFFF"/>
        <w:spacing w:line="288" w:lineRule="atLeast"/>
        <w:jc w:val="both"/>
        <w:textAlignment w:val="baseline"/>
        <w:rPr>
          <w:rFonts w:ascii="Comic Sans MS" w:hAnsi="Comic Sans MS" w:cs="Arial"/>
          <w:color w:val="000000"/>
        </w:rPr>
      </w:pPr>
      <w:r w:rsidRPr="00FE25BA">
        <w:rPr>
          <w:rFonts w:ascii="Comic Sans MS" w:hAnsi="Comic Sans MS" w:cs="Arial"/>
          <w:color w:val="000000"/>
        </w:rPr>
        <w:t>All information is kept in line with the Tarporley Pre-school Privacy Notice. This is shared with parents and carers when a child or young person is registered for a service.</w:t>
      </w:r>
    </w:p>
    <w:p w14:paraId="2BECD2B7" w14:textId="77777777" w:rsidR="00FE25BA" w:rsidRPr="00FE25BA" w:rsidRDefault="00FE25BA" w:rsidP="00FE25BA">
      <w:pPr>
        <w:shd w:val="clear" w:color="auto" w:fill="FFFFFF"/>
        <w:spacing w:line="288" w:lineRule="atLeast"/>
        <w:jc w:val="both"/>
        <w:textAlignment w:val="baseline"/>
        <w:rPr>
          <w:rFonts w:ascii="Comic Sans MS" w:hAnsi="Comic Sans MS" w:cs="Arial"/>
          <w:color w:val="000000"/>
        </w:rPr>
      </w:pPr>
      <w:r w:rsidRPr="00FE25BA">
        <w:rPr>
          <w:rFonts w:ascii="Comic Sans MS" w:hAnsi="Comic Sans MS" w:cs="Arial"/>
          <w:color w:val="000000"/>
        </w:rPr>
        <w:t>Parents/carers are asked to sign informed consent to record and sharing information prior to their child/young person attending a setting. If a parent/carer would not expect their information to be shared in any given situation, normally, they should be asked for consent prior to sharing unless there is a lawful basis to do so.</w:t>
      </w:r>
    </w:p>
    <w:p w14:paraId="375C78B8" w14:textId="77777777" w:rsidR="00FE25BA" w:rsidRPr="00FE25BA" w:rsidRDefault="00FE25BA" w:rsidP="00FE25BA">
      <w:pPr>
        <w:shd w:val="clear" w:color="auto" w:fill="FFFFFF"/>
        <w:spacing w:line="288" w:lineRule="atLeast"/>
        <w:jc w:val="both"/>
        <w:textAlignment w:val="baseline"/>
        <w:rPr>
          <w:rFonts w:ascii="Comic Sans MS" w:hAnsi="Comic Sans MS" w:cs="Arial"/>
          <w:color w:val="000000"/>
        </w:rPr>
      </w:pPr>
      <w:r w:rsidRPr="00FE25BA">
        <w:rPr>
          <w:rFonts w:ascii="Comic Sans MS" w:hAnsi="Comic Sans MS" w:cs="Arial"/>
          <w:color w:val="000000"/>
        </w:rPr>
        <w:t>The setting is committed to protecting personal information and ensuring that all data is collected, stored, used and shared in accordance with UK data protection legislation. Personal information will only be accessed by those who need it and will be handled securely, confidentially and appropriately.</w:t>
      </w:r>
    </w:p>
    <w:p w14:paraId="718FF432" w14:textId="77777777" w:rsidR="00FE25BA" w:rsidRPr="00FE25BA" w:rsidRDefault="00FE25BA" w:rsidP="00FE25BA">
      <w:pPr>
        <w:shd w:val="clear" w:color="auto" w:fill="FFFFFF"/>
        <w:spacing w:line="288" w:lineRule="atLeast"/>
        <w:jc w:val="both"/>
        <w:textAlignment w:val="baseline"/>
        <w:rPr>
          <w:rFonts w:ascii="Comic Sans MS" w:hAnsi="Comic Sans MS" w:cs="Arial"/>
          <w:color w:val="000000"/>
        </w:rPr>
      </w:pPr>
      <w:r w:rsidRPr="00FE25BA">
        <w:rPr>
          <w:rFonts w:ascii="Comic Sans MS" w:hAnsi="Comic Sans MS" w:cs="Arial"/>
          <w:color w:val="000000"/>
        </w:rPr>
        <w:t>The setting recognises that data protection legislation does not prevent the sharing of information where there is a lawful basis to do so. In line with safeguarding responsibilities and the statutory Information Sharing Duty, relevant information may be shared with appropriate professionals and agencies when it is necessary to safeguard a child, promote their welfare, assess needs, identify risks or provide support.</w:t>
      </w:r>
    </w:p>
    <w:p w14:paraId="3A981BB3" w14:textId="77777777" w:rsidR="00FE25BA" w:rsidRPr="00FE25BA" w:rsidRDefault="00FE25BA" w:rsidP="00FE25BA">
      <w:pPr>
        <w:shd w:val="clear" w:color="auto" w:fill="FFFFFF"/>
        <w:spacing w:line="288" w:lineRule="atLeast"/>
        <w:jc w:val="both"/>
        <w:textAlignment w:val="baseline"/>
        <w:rPr>
          <w:rFonts w:ascii="Comic Sans MS" w:hAnsi="Comic Sans MS" w:cs="Arial"/>
          <w:color w:val="000000"/>
        </w:rPr>
      </w:pPr>
      <w:r w:rsidRPr="00FE25BA">
        <w:rPr>
          <w:rFonts w:ascii="Comic Sans MS" w:hAnsi="Comic Sans MS" w:cs="Arial"/>
          <w:color w:val="000000"/>
        </w:rPr>
        <w:t>Wherever possible, the setting will be transparent with children, parents and carers about how information is used and shared. Consent will be obtained where required; however, consent is not always necessary when there are safeguarding concerns or another lawful basis for sharing information. Staff must not allow concerns about data protection to delay or prevent appropriate action being taken to protect a child.</w:t>
      </w:r>
    </w:p>
    <w:p w14:paraId="786B6D7A" w14:textId="77777777" w:rsidR="00FE25BA" w:rsidRPr="00FE25BA" w:rsidRDefault="00FE25BA" w:rsidP="00FE25BA">
      <w:pPr>
        <w:shd w:val="clear" w:color="auto" w:fill="FFFFFF"/>
        <w:spacing w:line="288" w:lineRule="atLeast"/>
        <w:jc w:val="both"/>
        <w:textAlignment w:val="baseline"/>
        <w:rPr>
          <w:rFonts w:ascii="Comic Sans MS" w:hAnsi="Comic Sans MS" w:cs="Arial"/>
          <w:color w:val="000000"/>
        </w:rPr>
      </w:pPr>
      <w:r w:rsidRPr="00FE25BA">
        <w:rPr>
          <w:rFonts w:ascii="Comic Sans MS" w:hAnsi="Comic Sans MS" w:cs="Arial"/>
          <w:color w:val="000000"/>
        </w:rPr>
        <w:t>All information-sharing decisions will be necessary, proportionate, relevant, accurate, timely and recorded appropriately. Information will only be shared with those who have a legitimate need to know and will be transferred securely in accordance with local safeguarding procedures and statutory guidance.</w:t>
      </w:r>
    </w:p>
    <w:p w14:paraId="4C53DE27" w14:textId="77777777" w:rsidR="00FE25BA" w:rsidRPr="00FE25BA" w:rsidRDefault="00FE25BA" w:rsidP="00FE25BA">
      <w:pPr>
        <w:shd w:val="clear" w:color="auto" w:fill="FFFFFF"/>
        <w:jc w:val="both"/>
        <w:textAlignment w:val="baseline"/>
        <w:rPr>
          <w:rFonts w:ascii="Comic Sans MS" w:hAnsi="Comic Sans MS" w:cs="Arial"/>
          <w:color w:val="000000"/>
        </w:rPr>
      </w:pPr>
      <w:r w:rsidRPr="00FE25BA">
        <w:rPr>
          <w:rFonts w:ascii="Comic Sans MS" w:hAnsi="Comic Sans MS" w:cs="Arial"/>
          <w:b/>
          <w:bCs/>
          <w:color w:val="000000"/>
        </w:rPr>
        <w:t>Principles of data protection: lawful processing of data</w:t>
      </w:r>
    </w:p>
    <w:p w14:paraId="487E4952" w14:textId="77777777" w:rsidR="00FE25BA" w:rsidRPr="00FE25BA" w:rsidRDefault="00FE25BA" w:rsidP="00FE25BA">
      <w:pPr>
        <w:shd w:val="clear" w:color="auto" w:fill="FFFFFF"/>
        <w:jc w:val="both"/>
        <w:textAlignment w:val="baseline"/>
        <w:rPr>
          <w:rFonts w:ascii="Comic Sans MS" w:hAnsi="Comic Sans MS" w:cs="Arial"/>
          <w:color w:val="000000"/>
        </w:rPr>
      </w:pPr>
      <w:r w:rsidRPr="00FE25BA">
        <w:rPr>
          <w:rFonts w:ascii="Comic Sans MS" w:hAnsi="Comic Sans MS" w:cs="Arial"/>
          <w:color w:val="000000"/>
        </w:rPr>
        <w:t>Personal data shall be:</w:t>
      </w:r>
    </w:p>
    <w:p w14:paraId="2FCFAFBF" w14:textId="77777777" w:rsidR="00FE25BA" w:rsidRPr="00FE25BA" w:rsidRDefault="00FE25BA" w:rsidP="00FE25BA">
      <w:pPr>
        <w:numPr>
          <w:ilvl w:val="0"/>
          <w:numId w:val="19"/>
        </w:numPr>
        <w:shd w:val="clear" w:color="auto" w:fill="FFFFFF"/>
        <w:spacing w:before="120" w:after="120" w:line="360" w:lineRule="atLeast"/>
        <w:ind w:left="1080"/>
        <w:jc w:val="both"/>
        <w:rPr>
          <w:rFonts w:ascii="Comic Sans MS" w:hAnsi="Comic Sans MS" w:cs="Arial"/>
          <w:color w:val="000000"/>
        </w:rPr>
      </w:pPr>
      <w:r w:rsidRPr="00FE25BA">
        <w:rPr>
          <w:rFonts w:ascii="Comic Sans MS" w:hAnsi="Comic Sans MS" w:cs="Arial"/>
          <w:i/>
          <w:iCs/>
          <w:color w:val="000000"/>
        </w:rPr>
        <w:t>processed lawfully, fairly and in a transparent manner in relation to the data subject</w:t>
      </w:r>
    </w:p>
    <w:p w14:paraId="4D960DE0" w14:textId="77777777" w:rsidR="00FE25BA" w:rsidRPr="00FE25BA" w:rsidRDefault="00FE25BA" w:rsidP="00FE25BA">
      <w:pPr>
        <w:numPr>
          <w:ilvl w:val="0"/>
          <w:numId w:val="19"/>
        </w:numPr>
        <w:shd w:val="clear" w:color="auto" w:fill="FFFFFF"/>
        <w:spacing w:before="120" w:after="120" w:line="360" w:lineRule="atLeast"/>
        <w:ind w:left="1080"/>
        <w:jc w:val="both"/>
        <w:rPr>
          <w:rFonts w:ascii="Comic Sans MS" w:hAnsi="Comic Sans MS" w:cs="Arial"/>
          <w:color w:val="000000"/>
        </w:rPr>
      </w:pPr>
      <w:r w:rsidRPr="00FE25BA">
        <w:rPr>
          <w:rFonts w:ascii="Comic Sans MS" w:hAnsi="Comic Sans MS" w:cs="Arial"/>
          <w:i/>
          <w:iCs/>
          <w:color w:val="000000"/>
        </w:rPr>
        <w:t>collected for specified, explicit and legitimate purposes and not further processed in a manner that is not compatible for these purposes</w:t>
      </w:r>
    </w:p>
    <w:p w14:paraId="109F1BE6" w14:textId="77777777" w:rsidR="00FE25BA" w:rsidRPr="00FE25BA" w:rsidRDefault="00FE25BA" w:rsidP="00FE25BA">
      <w:pPr>
        <w:numPr>
          <w:ilvl w:val="0"/>
          <w:numId w:val="19"/>
        </w:numPr>
        <w:shd w:val="clear" w:color="auto" w:fill="FFFFFF"/>
        <w:spacing w:before="120" w:after="120" w:line="360" w:lineRule="atLeast"/>
        <w:ind w:left="1080"/>
        <w:jc w:val="both"/>
        <w:rPr>
          <w:rFonts w:ascii="Comic Sans MS" w:hAnsi="Comic Sans MS" w:cs="Arial"/>
          <w:color w:val="000000"/>
        </w:rPr>
      </w:pPr>
      <w:r w:rsidRPr="00FE25BA">
        <w:rPr>
          <w:rFonts w:ascii="Comic Sans MS" w:hAnsi="Comic Sans MS" w:cs="Arial"/>
          <w:i/>
          <w:iCs/>
          <w:color w:val="000000"/>
        </w:rPr>
        <w:t>adequate, relevant and necessary in relation to the purposes for which they are processed</w:t>
      </w:r>
    </w:p>
    <w:p w14:paraId="42FE1202" w14:textId="77777777" w:rsidR="00FE25BA" w:rsidRPr="00FE25BA" w:rsidRDefault="00FE25BA" w:rsidP="00FE25BA">
      <w:pPr>
        <w:numPr>
          <w:ilvl w:val="0"/>
          <w:numId w:val="19"/>
        </w:numPr>
        <w:shd w:val="clear" w:color="auto" w:fill="FFFFFF"/>
        <w:spacing w:before="120" w:after="120" w:line="360" w:lineRule="atLeast"/>
        <w:ind w:left="1080"/>
        <w:jc w:val="both"/>
        <w:rPr>
          <w:rFonts w:ascii="Comic Sans MS" w:hAnsi="Comic Sans MS" w:cs="Arial"/>
          <w:color w:val="000000"/>
        </w:rPr>
      </w:pPr>
      <w:r w:rsidRPr="00FE25BA">
        <w:rPr>
          <w:rFonts w:ascii="Comic Sans MS" w:hAnsi="Comic Sans MS" w:cs="Arial"/>
          <w:i/>
          <w:iCs/>
          <w:color w:val="000000"/>
        </w:rPr>
        <w:t>accurate, and where necessary, kept up to date; every reasonable step must be taken to ensure that personal data that are inaccurate, having regard to the purpose for which they are processed, are erased or rectified without delay</w:t>
      </w:r>
    </w:p>
    <w:p w14:paraId="2805AD32" w14:textId="77777777" w:rsidR="00FE25BA" w:rsidRPr="00FE25BA" w:rsidRDefault="00FE25BA" w:rsidP="00FE25BA">
      <w:pPr>
        <w:numPr>
          <w:ilvl w:val="0"/>
          <w:numId w:val="19"/>
        </w:numPr>
        <w:shd w:val="clear" w:color="auto" w:fill="FFFFFF"/>
        <w:spacing w:before="120" w:after="120" w:line="360" w:lineRule="atLeast"/>
        <w:ind w:left="1080"/>
        <w:jc w:val="both"/>
        <w:rPr>
          <w:rFonts w:ascii="Comic Sans MS" w:hAnsi="Comic Sans MS" w:cs="Arial"/>
          <w:color w:val="000000"/>
        </w:rPr>
      </w:pPr>
      <w:r w:rsidRPr="00FE25BA">
        <w:rPr>
          <w:rFonts w:ascii="Comic Sans MS" w:hAnsi="Comic Sans MS" w:cs="Arial"/>
          <w:i/>
          <w:iCs/>
          <w:color w:val="000000"/>
        </w:rPr>
        <w:t>kept in a form which permits identification of data subjects for no longer than is necessary for the purposes for which the personal data are processed</w:t>
      </w:r>
    </w:p>
    <w:p w14:paraId="7CD2222A" w14:textId="77777777" w:rsidR="00FE25BA" w:rsidRPr="00FE25BA" w:rsidRDefault="00FE25BA" w:rsidP="00FE25BA">
      <w:pPr>
        <w:numPr>
          <w:ilvl w:val="0"/>
          <w:numId w:val="19"/>
        </w:numPr>
        <w:shd w:val="clear" w:color="auto" w:fill="FFFFFF"/>
        <w:spacing w:before="120" w:after="120" w:line="360" w:lineRule="atLeast"/>
        <w:ind w:left="1080"/>
        <w:jc w:val="both"/>
        <w:rPr>
          <w:rFonts w:ascii="Comic Sans MS" w:hAnsi="Comic Sans MS" w:cs="Arial"/>
          <w:color w:val="000000"/>
        </w:rPr>
      </w:pPr>
      <w:r w:rsidRPr="00FE25BA">
        <w:rPr>
          <w:rFonts w:ascii="Comic Sans MS" w:hAnsi="Comic Sans MS" w:cs="Arial"/>
          <w:i/>
          <w:iCs/>
          <w:color w:val="000000"/>
        </w:rPr>
        <w:t xml:space="preserve">processed in a manner that ensures appropriate security of the personal data, including protection against unauthorised or unlawful processing and against accidental loss, </w:t>
      </w:r>
      <w:r w:rsidRPr="00FE25BA">
        <w:rPr>
          <w:rFonts w:ascii="Comic Sans MS" w:hAnsi="Comic Sans MS" w:cs="Arial"/>
          <w:i/>
          <w:iCs/>
          <w:color w:val="000000"/>
        </w:rPr>
        <w:lastRenderedPageBreak/>
        <w:t xml:space="preserve">destruction or damage, using appropriate technical or organisational measures (“integrity and confidentiality”) </w:t>
      </w:r>
      <w:r w:rsidRPr="00FE25BA">
        <w:rPr>
          <w:rFonts w:ascii="Comic Sans MS" w:hAnsi="Comic Sans MS" w:cs="Arial"/>
          <w:color w:val="000000"/>
        </w:rPr>
        <w:t>Article 5 of the General Data Protection Regulations (2018)</w:t>
      </w:r>
    </w:p>
    <w:p w14:paraId="24759EA5" w14:textId="77777777" w:rsidR="00FE25BA" w:rsidRPr="00FE25BA" w:rsidRDefault="00FE25BA" w:rsidP="00FE25BA">
      <w:pPr>
        <w:shd w:val="clear" w:color="auto" w:fill="FFFFFF"/>
        <w:jc w:val="both"/>
        <w:textAlignment w:val="baseline"/>
        <w:rPr>
          <w:rFonts w:ascii="Comic Sans MS" w:hAnsi="Comic Sans MS" w:cs="Arial"/>
          <w:color w:val="000000"/>
        </w:rPr>
      </w:pPr>
      <w:r w:rsidRPr="00FE25BA">
        <w:rPr>
          <w:rFonts w:ascii="Comic Sans MS" w:hAnsi="Comic Sans MS" w:cs="Arial"/>
          <w:i/>
          <w:iCs/>
          <w:color w:val="000000"/>
        </w:rPr>
        <w:t>Practitioners should process data, record and share information in line with the principles above.</w:t>
      </w:r>
    </w:p>
    <w:p w14:paraId="4F53DD4F" w14:textId="77777777" w:rsidR="00FE25BA" w:rsidRPr="00FE25BA" w:rsidRDefault="00FE25BA" w:rsidP="00FE25BA">
      <w:pPr>
        <w:shd w:val="clear" w:color="auto" w:fill="FFFFFF"/>
        <w:jc w:val="both"/>
        <w:textAlignment w:val="baseline"/>
        <w:rPr>
          <w:rFonts w:ascii="Comic Sans MS" w:hAnsi="Comic Sans MS" w:cs="Arial"/>
          <w:color w:val="000000"/>
        </w:rPr>
      </w:pPr>
      <w:r w:rsidRPr="00FE25BA">
        <w:rPr>
          <w:rFonts w:ascii="Comic Sans MS" w:hAnsi="Comic Sans MS" w:cs="Arial"/>
          <w:b/>
          <w:bCs/>
          <w:color w:val="000000"/>
        </w:rPr>
        <w:t>General safeguarding recording principles</w:t>
      </w:r>
    </w:p>
    <w:p w14:paraId="5F5DF078" w14:textId="77777777" w:rsidR="00FE25BA" w:rsidRPr="00FE25BA" w:rsidRDefault="00FE25BA" w:rsidP="00FE25BA">
      <w:pPr>
        <w:numPr>
          <w:ilvl w:val="0"/>
          <w:numId w:val="20"/>
        </w:numPr>
        <w:shd w:val="clear" w:color="auto" w:fill="FFFFFF"/>
        <w:spacing w:before="120" w:after="120" w:line="360" w:lineRule="atLeast"/>
        <w:ind w:left="1080"/>
        <w:jc w:val="both"/>
        <w:rPr>
          <w:rFonts w:ascii="Comic Sans MS" w:hAnsi="Comic Sans MS" w:cs="Arial"/>
          <w:color w:val="000000"/>
        </w:rPr>
      </w:pPr>
      <w:r w:rsidRPr="00FE25BA">
        <w:rPr>
          <w:rFonts w:ascii="Comic Sans MS" w:hAnsi="Comic Sans MS" w:cs="Arial"/>
          <w:color w:val="000000"/>
        </w:rPr>
        <w:t>It is vital that all relevant interactions linked to safeguarding children’s and individual’s welfare are accurately recorded.</w:t>
      </w:r>
    </w:p>
    <w:p w14:paraId="31DF2474" w14:textId="77777777" w:rsidR="00FE25BA" w:rsidRPr="00FE25BA" w:rsidRDefault="00FE25BA" w:rsidP="00FE25BA">
      <w:pPr>
        <w:numPr>
          <w:ilvl w:val="0"/>
          <w:numId w:val="20"/>
        </w:numPr>
        <w:shd w:val="clear" w:color="auto" w:fill="FFFFFF"/>
        <w:spacing w:before="120" w:after="120" w:line="360" w:lineRule="atLeast"/>
        <w:ind w:left="1080"/>
        <w:jc w:val="both"/>
        <w:rPr>
          <w:rFonts w:ascii="Comic Sans MS" w:hAnsi="Comic Sans MS" w:cs="Arial"/>
          <w:color w:val="000000"/>
        </w:rPr>
      </w:pPr>
      <w:r w:rsidRPr="00FE25BA">
        <w:rPr>
          <w:rFonts w:ascii="Comic Sans MS" w:hAnsi="Comic Sans MS" w:cs="Arial"/>
          <w:color w:val="000000"/>
        </w:rPr>
        <w:t>All recordings should be made as soon as possible after the event.</w:t>
      </w:r>
    </w:p>
    <w:p w14:paraId="58864F74" w14:textId="77777777" w:rsidR="00FE25BA" w:rsidRPr="00FE25BA" w:rsidRDefault="00FE25BA" w:rsidP="00FE25BA">
      <w:pPr>
        <w:numPr>
          <w:ilvl w:val="0"/>
          <w:numId w:val="20"/>
        </w:numPr>
        <w:shd w:val="clear" w:color="auto" w:fill="FFFFFF"/>
        <w:spacing w:before="120" w:after="120" w:line="360" w:lineRule="atLeast"/>
        <w:ind w:left="1080"/>
        <w:jc w:val="both"/>
        <w:rPr>
          <w:rFonts w:ascii="Comic Sans MS" w:hAnsi="Comic Sans MS" w:cs="Arial"/>
          <w:color w:val="000000"/>
        </w:rPr>
      </w:pPr>
      <w:r w:rsidRPr="00FE25BA">
        <w:rPr>
          <w:rFonts w:ascii="Comic Sans MS" w:hAnsi="Comic Sans MS" w:cs="Arial"/>
          <w:color w:val="000000"/>
        </w:rPr>
        <w:t>Recording should be to a good standard and clear enough to enable someone other than the person who wrote it, to fully understand what is being described.</w:t>
      </w:r>
    </w:p>
    <w:p w14:paraId="33A302C3" w14:textId="77777777" w:rsidR="00FE25BA" w:rsidRPr="00FE25BA" w:rsidRDefault="00FE25BA" w:rsidP="00FE25BA">
      <w:pPr>
        <w:numPr>
          <w:ilvl w:val="0"/>
          <w:numId w:val="20"/>
        </w:numPr>
        <w:shd w:val="clear" w:color="auto" w:fill="FFFFFF"/>
        <w:spacing w:before="120" w:after="120" w:line="360" w:lineRule="atLeast"/>
        <w:ind w:left="1080"/>
        <w:jc w:val="both"/>
        <w:rPr>
          <w:rFonts w:ascii="Comic Sans MS" w:hAnsi="Comic Sans MS" w:cs="Arial"/>
          <w:color w:val="000000"/>
        </w:rPr>
      </w:pPr>
      <w:r w:rsidRPr="00FE25BA">
        <w:rPr>
          <w:rFonts w:ascii="Comic Sans MS" w:hAnsi="Comic Sans MS" w:cs="Arial"/>
          <w:color w:val="000000"/>
        </w:rPr>
        <w:t xml:space="preserve">Recording can potentially be viewed by a parent/carer or Ofsted inspector, by the successors of the practitioners who record, and may be used in a family Court as relevant evidence to decide whether a child should remain with their biological </w:t>
      </w:r>
      <w:proofErr w:type="gramStart"/>
      <w:r w:rsidRPr="00FE25BA">
        <w:rPr>
          <w:rFonts w:ascii="Comic Sans MS" w:hAnsi="Comic Sans MS" w:cs="Arial"/>
          <w:color w:val="000000"/>
        </w:rPr>
        <w:t>parents, or</w:t>
      </w:r>
      <w:proofErr w:type="gramEnd"/>
      <w:r w:rsidRPr="00FE25BA">
        <w:rPr>
          <w:rFonts w:ascii="Comic Sans MS" w:hAnsi="Comic Sans MS" w:cs="Arial"/>
          <w:color w:val="000000"/>
        </w:rPr>
        <w:t xml:space="preserve"> be removed to live somewhere else. Recording needs to be fair and accurate, non-judgemental in tone, descriptive, relevant, and should clearly show what action has been taken to safeguard a </w:t>
      </w:r>
      <w:proofErr w:type="gramStart"/>
      <w:r w:rsidRPr="00FE25BA">
        <w:rPr>
          <w:rFonts w:ascii="Comic Sans MS" w:hAnsi="Comic Sans MS" w:cs="Arial"/>
          <w:color w:val="000000"/>
        </w:rPr>
        <w:t>child, and</w:t>
      </w:r>
      <w:proofErr w:type="gramEnd"/>
      <w:r w:rsidRPr="00FE25BA">
        <w:rPr>
          <w:rFonts w:ascii="Comic Sans MS" w:hAnsi="Comic Sans MS" w:cs="Arial"/>
          <w:color w:val="000000"/>
        </w:rPr>
        <w:t xml:space="preserve"> reflect decision-making relating to safeguarding.</w:t>
      </w:r>
    </w:p>
    <w:p w14:paraId="0FADC2B7" w14:textId="77777777" w:rsidR="00FE25BA" w:rsidRPr="00FE25BA" w:rsidRDefault="00FE25BA" w:rsidP="00FE25BA">
      <w:pPr>
        <w:numPr>
          <w:ilvl w:val="0"/>
          <w:numId w:val="20"/>
        </w:numPr>
        <w:shd w:val="clear" w:color="auto" w:fill="FFFFFF"/>
        <w:spacing w:before="120" w:after="120" w:line="360" w:lineRule="atLeast"/>
        <w:ind w:left="1080"/>
        <w:jc w:val="both"/>
        <w:rPr>
          <w:rFonts w:ascii="Comic Sans MS" w:hAnsi="Comic Sans MS" w:cs="Arial"/>
          <w:color w:val="000000"/>
        </w:rPr>
      </w:pPr>
      <w:r w:rsidRPr="00FE25BA">
        <w:rPr>
          <w:rFonts w:ascii="Comic Sans MS" w:hAnsi="Comic Sans MS" w:cs="Arial"/>
          <w:color w:val="000000"/>
        </w:rPr>
        <w:t>Recording should be complete, it should show what the outcome has been, what happened to referrals, why decisions were made to share or not share information, and it should contain summaries and minutes of relevant multi-agency meetings and multi-agency communication.</w:t>
      </w:r>
    </w:p>
    <w:p w14:paraId="1813B216" w14:textId="77777777" w:rsidR="00FE25BA" w:rsidRPr="00FE25BA" w:rsidRDefault="00FE25BA" w:rsidP="00FE25BA">
      <w:pPr>
        <w:numPr>
          <w:ilvl w:val="0"/>
          <w:numId w:val="20"/>
        </w:numPr>
        <w:shd w:val="clear" w:color="auto" w:fill="FFFFFF"/>
        <w:spacing w:before="120" w:after="120" w:line="360" w:lineRule="atLeast"/>
        <w:ind w:left="1080"/>
        <w:jc w:val="both"/>
        <w:rPr>
          <w:rFonts w:ascii="Comic Sans MS" w:hAnsi="Comic Sans MS" w:cs="Arial"/>
          <w:color w:val="000000"/>
        </w:rPr>
      </w:pPr>
      <w:r w:rsidRPr="00FE25BA">
        <w:rPr>
          <w:rFonts w:ascii="Comic Sans MS" w:hAnsi="Comic Sans MS" w:cs="Arial"/>
          <w:color w:val="000000"/>
        </w:rPr>
        <w:t>If injuries or other safeguarding concerns are being described the description must be clear and accurate and should give specific details of the injury observed and where it is located.</w:t>
      </w:r>
    </w:p>
    <w:p w14:paraId="46A3B408" w14:textId="77777777" w:rsidR="00FE25BA" w:rsidRPr="00FE25BA" w:rsidRDefault="00FE25BA" w:rsidP="00FE25BA">
      <w:pPr>
        <w:shd w:val="clear" w:color="auto" w:fill="FFFFFF"/>
        <w:jc w:val="both"/>
        <w:textAlignment w:val="baseline"/>
        <w:rPr>
          <w:rFonts w:ascii="Comic Sans MS" w:hAnsi="Comic Sans MS" w:cs="Arial"/>
          <w:color w:val="000000"/>
        </w:rPr>
      </w:pPr>
      <w:r w:rsidRPr="00FE25BA">
        <w:rPr>
          <w:rFonts w:ascii="Comic Sans MS" w:hAnsi="Comic Sans MS" w:cs="Arial"/>
          <w:b/>
          <w:bCs/>
          <w:color w:val="000000"/>
        </w:rPr>
        <w:t>The principles of GDPR and effective safeguarding recording practice are upheld</w:t>
      </w:r>
    </w:p>
    <w:p w14:paraId="113E8009" w14:textId="77777777" w:rsidR="00FE25BA" w:rsidRPr="00FE25BA" w:rsidRDefault="00FE25BA" w:rsidP="00FE25BA">
      <w:pPr>
        <w:numPr>
          <w:ilvl w:val="0"/>
          <w:numId w:val="21"/>
        </w:numPr>
        <w:shd w:val="clear" w:color="auto" w:fill="FFFFFF"/>
        <w:spacing w:before="120" w:after="120" w:line="360" w:lineRule="atLeast"/>
        <w:ind w:left="1080"/>
        <w:jc w:val="both"/>
        <w:rPr>
          <w:rFonts w:ascii="Comic Sans MS" w:hAnsi="Comic Sans MS" w:cs="Arial"/>
          <w:color w:val="000000"/>
        </w:rPr>
      </w:pPr>
      <w:r w:rsidRPr="00FE25BA">
        <w:rPr>
          <w:rFonts w:ascii="Comic Sans MS" w:hAnsi="Comic Sans MS" w:cs="Arial"/>
          <w:color w:val="000000"/>
        </w:rPr>
        <w:t>Recording is factual and non-judgemental.</w:t>
      </w:r>
    </w:p>
    <w:p w14:paraId="25C286AE" w14:textId="77777777" w:rsidR="00FE25BA" w:rsidRPr="00FE25BA" w:rsidRDefault="00FE25BA" w:rsidP="00FE25BA">
      <w:pPr>
        <w:numPr>
          <w:ilvl w:val="0"/>
          <w:numId w:val="21"/>
        </w:numPr>
        <w:shd w:val="clear" w:color="auto" w:fill="FFFFFF"/>
        <w:spacing w:before="120" w:after="120" w:line="360" w:lineRule="atLeast"/>
        <w:ind w:left="1080"/>
        <w:jc w:val="both"/>
        <w:rPr>
          <w:rFonts w:ascii="Comic Sans MS" w:hAnsi="Comic Sans MS" w:cs="Arial"/>
          <w:color w:val="000000"/>
        </w:rPr>
      </w:pPr>
      <w:r w:rsidRPr="00FE25BA">
        <w:rPr>
          <w:rFonts w:ascii="Comic Sans MS" w:hAnsi="Comic Sans MS" w:cs="Arial"/>
          <w:color w:val="000000"/>
        </w:rPr>
        <w:t>The procedure for retaining and archiving personal data and the retention schedule and subsequent destruction of data is adhered to.</w:t>
      </w:r>
    </w:p>
    <w:p w14:paraId="32B57789" w14:textId="77777777" w:rsidR="00FE25BA" w:rsidRPr="00FE25BA" w:rsidRDefault="00FE25BA" w:rsidP="00FE25BA">
      <w:pPr>
        <w:numPr>
          <w:ilvl w:val="0"/>
          <w:numId w:val="21"/>
        </w:numPr>
        <w:shd w:val="clear" w:color="auto" w:fill="FFFFFF"/>
        <w:spacing w:before="120" w:after="120" w:line="360" w:lineRule="atLeast"/>
        <w:ind w:left="1014"/>
        <w:jc w:val="both"/>
        <w:rPr>
          <w:rFonts w:ascii="Comic Sans MS" w:hAnsi="Comic Sans MS" w:cs="Arial"/>
          <w:color w:val="000000"/>
        </w:rPr>
      </w:pPr>
      <w:r w:rsidRPr="00FE25BA">
        <w:rPr>
          <w:rFonts w:ascii="Comic Sans MS" w:hAnsi="Comic Sans MS" w:cs="Arial"/>
          <w:color w:val="000000"/>
        </w:rPr>
        <w:t>Parents/carers and children where appropriate are made aware of what will be recorded and in what circumstances information is shared, prior to their child starting at the setting. Parents/carers are issued with a Privacy notice and should give signed, informed consent to recording and information sharing prior to their child attending the setting. If a parent/carer would not expect their information to be shared in any given situation, normally, they should be asked for consent prior to sharing. Unless there is a lawful basis to do so.</w:t>
      </w:r>
    </w:p>
    <w:p w14:paraId="76B790B1" w14:textId="77777777" w:rsidR="00FE25BA" w:rsidRPr="00FE25BA" w:rsidRDefault="00FE25BA" w:rsidP="00FE25BA">
      <w:pPr>
        <w:numPr>
          <w:ilvl w:val="0"/>
          <w:numId w:val="21"/>
        </w:numPr>
        <w:shd w:val="clear" w:color="auto" w:fill="FFFFFF"/>
        <w:spacing w:before="120" w:after="120" w:line="360" w:lineRule="atLeast"/>
        <w:ind w:left="1014"/>
        <w:jc w:val="both"/>
        <w:rPr>
          <w:rFonts w:ascii="Comic Sans MS" w:hAnsi="Comic Sans MS" w:cs="Arial"/>
          <w:color w:val="000000"/>
        </w:rPr>
      </w:pPr>
      <w:r w:rsidRPr="00FE25BA">
        <w:rPr>
          <w:rFonts w:ascii="Comic Sans MS" w:hAnsi="Comic Sans MS" w:cs="Arial"/>
          <w:color w:val="000000"/>
        </w:rPr>
        <w:t> There are circumstances where information is shared without consent to safeguard children. These are detailed below, but in summary, information can be shared without consent if a practitioner is unable to gain consent, cannot reasonably be expected to gain consent, or gaining consent places a child at risk.</w:t>
      </w:r>
    </w:p>
    <w:p w14:paraId="7B36D2E7" w14:textId="77777777" w:rsidR="00FE25BA" w:rsidRPr="00FE25BA" w:rsidRDefault="00FE25BA" w:rsidP="00FE25BA">
      <w:pPr>
        <w:numPr>
          <w:ilvl w:val="0"/>
          <w:numId w:val="21"/>
        </w:numPr>
        <w:shd w:val="clear" w:color="auto" w:fill="FFFFFF"/>
        <w:spacing w:before="120" w:after="120" w:line="360" w:lineRule="atLeast"/>
        <w:ind w:left="1014"/>
        <w:jc w:val="both"/>
        <w:rPr>
          <w:rFonts w:ascii="Comic Sans MS" w:hAnsi="Comic Sans MS" w:cs="Arial"/>
          <w:color w:val="000000"/>
        </w:rPr>
      </w:pPr>
      <w:r w:rsidRPr="00FE25BA">
        <w:rPr>
          <w:rFonts w:ascii="Comic Sans MS" w:hAnsi="Comic Sans MS" w:cs="Arial"/>
          <w:color w:val="000000"/>
        </w:rPr>
        <w:t xml:space="preserve">Records can be accessed </w:t>
      </w:r>
      <w:proofErr w:type="gramStart"/>
      <w:r w:rsidRPr="00FE25BA">
        <w:rPr>
          <w:rFonts w:ascii="Comic Sans MS" w:hAnsi="Comic Sans MS" w:cs="Arial"/>
          <w:color w:val="000000"/>
        </w:rPr>
        <w:t>by</w:t>
      </w:r>
      <w:proofErr w:type="gramEnd"/>
      <w:r w:rsidRPr="00FE25BA">
        <w:rPr>
          <w:rFonts w:ascii="Comic Sans MS" w:hAnsi="Comic Sans MS" w:cs="Arial"/>
          <w:color w:val="000000"/>
        </w:rPr>
        <w:t xml:space="preserve"> and information may be shared with local authority professionals. If there are significant safeguarding or welfare concerns, information may also be shared with a family proceedings Court or the police. Practitioners are aware of information sharing processes in line with Information Sharing Duty and all families should give informed consent to the way the setting will use, store and share information.</w:t>
      </w:r>
    </w:p>
    <w:p w14:paraId="0145EAD2" w14:textId="77777777" w:rsidR="00FE25BA" w:rsidRPr="00FE25BA" w:rsidRDefault="00FE25BA" w:rsidP="00FE25BA">
      <w:pPr>
        <w:numPr>
          <w:ilvl w:val="0"/>
          <w:numId w:val="21"/>
        </w:numPr>
        <w:shd w:val="clear" w:color="auto" w:fill="FFFFFF"/>
        <w:spacing w:before="120" w:after="120" w:line="360" w:lineRule="atLeast"/>
        <w:ind w:left="1014"/>
        <w:jc w:val="both"/>
        <w:rPr>
          <w:rFonts w:ascii="Comic Sans MS" w:hAnsi="Comic Sans MS" w:cs="Arial"/>
          <w:color w:val="000000"/>
        </w:rPr>
      </w:pPr>
      <w:r w:rsidRPr="00FE25BA">
        <w:rPr>
          <w:rFonts w:ascii="Comic Sans MS" w:hAnsi="Comic Sans MS" w:cs="Arial"/>
          <w:color w:val="000000"/>
        </w:rPr>
        <w:t>Recording should be completed as soon as possible and within 5 working days as a maximum for safeguarding recording timescales.</w:t>
      </w:r>
    </w:p>
    <w:p w14:paraId="724E3A5A" w14:textId="77777777" w:rsidR="00FE25BA" w:rsidRPr="00FE25BA" w:rsidRDefault="00FE25BA" w:rsidP="00FE25BA">
      <w:pPr>
        <w:numPr>
          <w:ilvl w:val="0"/>
          <w:numId w:val="21"/>
        </w:numPr>
        <w:shd w:val="clear" w:color="auto" w:fill="FFFFFF"/>
        <w:spacing w:before="120" w:after="120" w:line="360" w:lineRule="atLeast"/>
        <w:ind w:left="1080"/>
        <w:jc w:val="both"/>
        <w:rPr>
          <w:rFonts w:ascii="Comic Sans MS" w:hAnsi="Comic Sans MS" w:cs="Arial"/>
          <w:color w:val="000000"/>
        </w:rPr>
      </w:pPr>
      <w:r w:rsidRPr="00FE25BA">
        <w:rPr>
          <w:rFonts w:ascii="Comic Sans MS" w:hAnsi="Comic Sans MS" w:cs="Arial"/>
          <w:color w:val="000000"/>
        </w:rPr>
        <w:lastRenderedPageBreak/>
        <w:t>If a child attends more than one setting, a two-way flow of information is established between the parents/carers, and other providers. Where appropriate, comments from others (as above) are incorporated into the child’s records.</w:t>
      </w:r>
    </w:p>
    <w:p w14:paraId="3E217426" w14:textId="77777777" w:rsidR="00FE25BA" w:rsidRPr="00FE25BA" w:rsidRDefault="00FE25BA" w:rsidP="00FE25BA">
      <w:pPr>
        <w:shd w:val="clear" w:color="auto" w:fill="FFFFFF"/>
        <w:jc w:val="both"/>
        <w:textAlignment w:val="baseline"/>
        <w:rPr>
          <w:rFonts w:ascii="Comic Sans MS" w:hAnsi="Comic Sans MS" w:cs="Arial"/>
          <w:color w:val="000000"/>
        </w:rPr>
      </w:pPr>
      <w:r w:rsidRPr="00FE25BA">
        <w:rPr>
          <w:rFonts w:ascii="Comic Sans MS" w:hAnsi="Comic Sans MS" w:cs="Arial"/>
          <w:color w:val="000000"/>
        </w:rPr>
        <w:t>We keep two kinds of records on children attending our setting:</w:t>
      </w:r>
    </w:p>
    <w:p w14:paraId="2471B8F0" w14:textId="77777777" w:rsidR="00FE25BA" w:rsidRPr="00FE25BA" w:rsidRDefault="00FE25BA" w:rsidP="00FE25BA">
      <w:pPr>
        <w:shd w:val="clear" w:color="auto" w:fill="FFFFFF"/>
        <w:jc w:val="both"/>
        <w:textAlignment w:val="baseline"/>
        <w:rPr>
          <w:rFonts w:ascii="Comic Sans MS" w:hAnsi="Comic Sans MS" w:cs="Arial"/>
          <w:color w:val="000000"/>
        </w:rPr>
      </w:pPr>
      <w:r w:rsidRPr="00FE25BA">
        <w:rPr>
          <w:rFonts w:ascii="Comic Sans MS" w:hAnsi="Comic Sans MS" w:cs="Arial"/>
          <w:i/>
          <w:iCs/>
          <w:color w:val="000000"/>
        </w:rPr>
        <w:t>Developmental records</w:t>
      </w:r>
    </w:p>
    <w:p w14:paraId="39D08E94" w14:textId="77777777" w:rsidR="00FE25BA" w:rsidRPr="00FE25BA" w:rsidRDefault="00FE25BA" w:rsidP="00FE25BA">
      <w:pPr>
        <w:numPr>
          <w:ilvl w:val="0"/>
          <w:numId w:val="22"/>
        </w:numPr>
        <w:shd w:val="clear" w:color="auto" w:fill="FFFFFF"/>
        <w:spacing w:before="100" w:beforeAutospacing="1" w:after="100" w:afterAutospacing="1" w:line="360" w:lineRule="atLeast"/>
        <w:jc w:val="both"/>
        <w:rPr>
          <w:rFonts w:ascii="Comic Sans MS" w:hAnsi="Comic Sans MS" w:cs="Arial"/>
          <w:color w:val="000000"/>
        </w:rPr>
      </w:pPr>
      <w:r w:rsidRPr="00FE25BA">
        <w:rPr>
          <w:rFonts w:ascii="Comic Sans MS" w:hAnsi="Comic Sans MS" w:cs="Arial"/>
          <w:color w:val="000000"/>
        </w:rPr>
        <w:t>These include observations of children in the setting, photographs, video clips and samples of their work and summary development reports.</w:t>
      </w:r>
    </w:p>
    <w:p w14:paraId="10FA90DF" w14:textId="77777777" w:rsidR="00FE25BA" w:rsidRPr="00FE25BA" w:rsidRDefault="00FE25BA" w:rsidP="00FE25BA">
      <w:pPr>
        <w:numPr>
          <w:ilvl w:val="0"/>
          <w:numId w:val="22"/>
        </w:numPr>
        <w:shd w:val="clear" w:color="auto" w:fill="FFFFFF"/>
        <w:spacing w:before="100" w:beforeAutospacing="1" w:after="100" w:afterAutospacing="1" w:line="360" w:lineRule="atLeast"/>
        <w:jc w:val="both"/>
        <w:rPr>
          <w:rFonts w:ascii="Comic Sans MS" w:hAnsi="Comic Sans MS" w:cs="Arial"/>
          <w:color w:val="000000"/>
        </w:rPr>
      </w:pPr>
      <w:r w:rsidRPr="00FE25BA">
        <w:rPr>
          <w:rFonts w:ascii="Comic Sans MS" w:hAnsi="Comic Sans MS" w:cs="Arial"/>
          <w:color w:val="000000"/>
        </w:rPr>
        <w:t xml:space="preserve">These are kept on our </w:t>
      </w:r>
      <w:proofErr w:type="spellStart"/>
      <w:r w:rsidRPr="00FE25BA">
        <w:rPr>
          <w:rFonts w:ascii="Comic Sans MS" w:hAnsi="Comic Sans MS" w:cs="Arial"/>
          <w:color w:val="000000"/>
        </w:rPr>
        <w:t>Eylog</w:t>
      </w:r>
      <w:proofErr w:type="spellEnd"/>
      <w:r w:rsidRPr="00FE25BA">
        <w:rPr>
          <w:rFonts w:ascii="Comic Sans MS" w:hAnsi="Comic Sans MS" w:cs="Arial"/>
          <w:color w:val="000000"/>
        </w:rPr>
        <w:t xml:space="preserve"> system and can be accessed, and contributed to, by staff, the child, and the child’s parents.</w:t>
      </w:r>
    </w:p>
    <w:p w14:paraId="77946AF6" w14:textId="77777777" w:rsidR="00FE25BA" w:rsidRPr="00FE25BA" w:rsidRDefault="00FE25BA" w:rsidP="00FE25BA">
      <w:pPr>
        <w:shd w:val="clear" w:color="auto" w:fill="FFFFFF"/>
        <w:jc w:val="both"/>
        <w:textAlignment w:val="baseline"/>
        <w:rPr>
          <w:rFonts w:ascii="Comic Sans MS" w:hAnsi="Comic Sans MS" w:cs="Arial"/>
          <w:color w:val="000000"/>
        </w:rPr>
      </w:pPr>
      <w:r w:rsidRPr="00FE25BA">
        <w:rPr>
          <w:rFonts w:ascii="Comic Sans MS" w:hAnsi="Comic Sans MS" w:cs="Arial"/>
          <w:i/>
          <w:iCs/>
          <w:color w:val="000000"/>
        </w:rPr>
        <w:t>Personal records</w:t>
      </w:r>
    </w:p>
    <w:p w14:paraId="13D8692A" w14:textId="77777777" w:rsidR="00FE25BA" w:rsidRPr="00FE25BA" w:rsidRDefault="00FE25BA" w:rsidP="00FE25BA">
      <w:pPr>
        <w:numPr>
          <w:ilvl w:val="0"/>
          <w:numId w:val="23"/>
        </w:numPr>
        <w:shd w:val="clear" w:color="auto" w:fill="FFFFFF"/>
        <w:spacing w:before="100" w:beforeAutospacing="1" w:after="100" w:afterAutospacing="1" w:line="360" w:lineRule="atLeast"/>
        <w:ind w:left="1485"/>
        <w:jc w:val="both"/>
        <w:rPr>
          <w:rFonts w:ascii="Comic Sans MS" w:hAnsi="Comic Sans MS" w:cs="Arial"/>
          <w:color w:val="000000"/>
        </w:rPr>
      </w:pPr>
      <w:r w:rsidRPr="00FE25BA">
        <w:rPr>
          <w:rFonts w:ascii="Comic Sans MS" w:hAnsi="Comic Sans MS" w:cs="Arial"/>
          <w:color w:val="000000"/>
        </w:rPr>
        <w:t>These include registration and admission forms, signed consent forms and correspondence concerning the child or family, reports or minutes from meetings with the child from other agencies, an ongoing record of relevant contact with parents, and observations by staff on any confidential matter involving the child, such as developmental concerns or child protection matters.</w:t>
      </w:r>
    </w:p>
    <w:p w14:paraId="7047253B" w14:textId="77777777" w:rsidR="00FE25BA" w:rsidRPr="00FE25BA" w:rsidRDefault="00FE25BA" w:rsidP="00FE25BA">
      <w:pPr>
        <w:numPr>
          <w:ilvl w:val="0"/>
          <w:numId w:val="23"/>
        </w:numPr>
        <w:shd w:val="clear" w:color="auto" w:fill="FFFFFF"/>
        <w:spacing w:before="100" w:beforeAutospacing="1" w:after="100" w:afterAutospacing="1" w:line="360" w:lineRule="atLeast"/>
        <w:ind w:left="1485"/>
        <w:jc w:val="both"/>
        <w:rPr>
          <w:rFonts w:ascii="Comic Sans MS" w:hAnsi="Comic Sans MS" w:cs="Arial"/>
          <w:color w:val="000000"/>
        </w:rPr>
      </w:pPr>
      <w:r w:rsidRPr="00FE25BA">
        <w:rPr>
          <w:rFonts w:ascii="Comic Sans MS" w:hAnsi="Comic Sans MS" w:cs="Arial"/>
          <w:color w:val="000000"/>
        </w:rPr>
        <w:t>These confidential records are stored in a lockable file or cabinet and are kept secure by the person in charge in an office or other suitable safe place.</w:t>
      </w:r>
    </w:p>
    <w:p w14:paraId="746C3261" w14:textId="77777777" w:rsidR="00FE25BA" w:rsidRPr="00FE25BA" w:rsidRDefault="00FE25BA" w:rsidP="00FE25BA">
      <w:pPr>
        <w:numPr>
          <w:ilvl w:val="0"/>
          <w:numId w:val="23"/>
        </w:numPr>
        <w:shd w:val="clear" w:color="auto" w:fill="FFFFFF"/>
        <w:spacing w:before="100" w:beforeAutospacing="1" w:after="100" w:afterAutospacing="1" w:line="360" w:lineRule="atLeast"/>
        <w:ind w:left="1485"/>
        <w:jc w:val="both"/>
        <w:rPr>
          <w:rFonts w:ascii="Comic Sans MS" w:hAnsi="Comic Sans MS" w:cs="Arial"/>
          <w:color w:val="000000"/>
        </w:rPr>
      </w:pPr>
      <w:r w:rsidRPr="00FE25BA">
        <w:rPr>
          <w:rFonts w:ascii="Comic Sans MS" w:hAnsi="Comic Sans MS" w:cs="Arial"/>
          <w:color w:val="000000"/>
        </w:rPr>
        <w:t>We read any correspondence in relation to a child, note any actions and file it immediately.</w:t>
      </w:r>
    </w:p>
    <w:p w14:paraId="75D5AD72" w14:textId="77777777" w:rsidR="00FE25BA" w:rsidRPr="00FE25BA" w:rsidRDefault="00FE25BA" w:rsidP="00FE25BA">
      <w:pPr>
        <w:numPr>
          <w:ilvl w:val="0"/>
          <w:numId w:val="23"/>
        </w:numPr>
        <w:shd w:val="clear" w:color="auto" w:fill="FFFFFF"/>
        <w:spacing w:before="100" w:beforeAutospacing="1" w:after="100" w:afterAutospacing="1" w:line="360" w:lineRule="atLeast"/>
        <w:ind w:left="1485"/>
        <w:jc w:val="both"/>
        <w:rPr>
          <w:rFonts w:ascii="Comic Sans MS" w:hAnsi="Comic Sans MS" w:cs="Arial"/>
          <w:color w:val="000000"/>
        </w:rPr>
      </w:pPr>
      <w:r w:rsidRPr="00FE25BA">
        <w:rPr>
          <w:rFonts w:ascii="Comic Sans MS" w:hAnsi="Comic Sans MS" w:cs="Arial"/>
          <w:color w:val="000000"/>
        </w:rPr>
        <w:t xml:space="preserve">We ensure that access to children’ s files is restricted to those authorised to see them and make entries in them, this being our Manager, Deputy or designated person for child protection, the child’s key person, or other staff as authorised by our </w:t>
      </w:r>
      <w:proofErr w:type="gramStart"/>
      <w:r w:rsidRPr="00FE25BA">
        <w:rPr>
          <w:rFonts w:ascii="Comic Sans MS" w:hAnsi="Comic Sans MS" w:cs="Arial"/>
          <w:color w:val="000000"/>
        </w:rPr>
        <w:t>Manager</w:t>
      </w:r>
      <w:proofErr w:type="gramEnd"/>
      <w:r w:rsidRPr="00FE25BA">
        <w:rPr>
          <w:rFonts w:ascii="Comic Sans MS" w:hAnsi="Comic Sans MS" w:cs="Arial"/>
          <w:color w:val="000000"/>
        </w:rPr>
        <w:t xml:space="preserve"> and other staff as authorised. </w:t>
      </w:r>
    </w:p>
    <w:p w14:paraId="216BD225" w14:textId="77777777" w:rsidR="00FE25BA" w:rsidRPr="00FE25BA" w:rsidRDefault="00FE25BA" w:rsidP="00FE25BA">
      <w:pPr>
        <w:numPr>
          <w:ilvl w:val="0"/>
          <w:numId w:val="23"/>
        </w:numPr>
        <w:shd w:val="clear" w:color="auto" w:fill="FFFFFF"/>
        <w:spacing w:before="100" w:beforeAutospacing="1" w:after="100" w:afterAutospacing="1" w:line="360" w:lineRule="atLeast"/>
        <w:ind w:left="1485"/>
        <w:jc w:val="both"/>
        <w:rPr>
          <w:rFonts w:ascii="Comic Sans MS" w:hAnsi="Comic Sans MS" w:cs="Arial"/>
          <w:color w:val="000000"/>
        </w:rPr>
      </w:pPr>
      <w:r w:rsidRPr="00FE25BA">
        <w:rPr>
          <w:rFonts w:ascii="Comic Sans MS" w:hAnsi="Comic Sans MS" w:cs="Arial"/>
          <w:color w:val="000000"/>
        </w:rPr>
        <w:t> Parents have access to the files and records of their own children but do not have access to information about any other child.</w:t>
      </w:r>
    </w:p>
    <w:p w14:paraId="4069A64A" w14:textId="77777777" w:rsidR="00FE25BA" w:rsidRPr="00FE25BA" w:rsidRDefault="00FE25BA" w:rsidP="00FE25BA">
      <w:pPr>
        <w:numPr>
          <w:ilvl w:val="0"/>
          <w:numId w:val="23"/>
        </w:numPr>
        <w:shd w:val="clear" w:color="auto" w:fill="FFFFFF"/>
        <w:spacing w:before="100" w:beforeAutospacing="1" w:after="100" w:afterAutospacing="1" w:line="360" w:lineRule="atLeast"/>
        <w:ind w:left="1485"/>
        <w:jc w:val="both"/>
        <w:rPr>
          <w:rFonts w:ascii="Comic Sans MS" w:hAnsi="Comic Sans MS" w:cs="Arial"/>
          <w:color w:val="000000"/>
        </w:rPr>
      </w:pPr>
      <w:r w:rsidRPr="00FE25BA">
        <w:rPr>
          <w:rFonts w:ascii="Comic Sans MS" w:hAnsi="Comic Sans MS" w:cs="Arial"/>
          <w:color w:val="000000"/>
        </w:rPr>
        <w:t>Staff will not discuss personal information given by parents with other members of staff, except where it affects planning for the child’s needs.   Staff induction includes an awareness of the importance of confidentiality in the role of the key carer.</w:t>
      </w:r>
    </w:p>
    <w:p w14:paraId="301D3E59" w14:textId="77777777" w:rsidR="00FE25BA" w:rsidRPr="00FE25BA" w:rsidRDefault="00FE25BA" w:rsidP="00FE25BA">
      <w:pPr>
        <w:numPr>
          <w:ilvl w:val="0"/>
          <w:numId w:val="23"/>
        </w:numPr>
        <w:shd w:val="clear" w:color="auto" w:fill="FFFFFF"/>
        <w:spacing w:before="100" w:beforeAutospacing="1" w:after="100" w:afterAutospacing="1" w:line="360" w:lineRule="atLeast"/>
        <w:ind w:left="1485"/>
        <w:jc w:val="both"/>
        <w:rPr>
          <w:rFonts w:ascii="Comic Sans MS" w:hAnsi="Comic Sans MS" w:cs="Arial"/>
          <w:color w:val="000000"/>
        </w:rPr>
      </w:pPr>
      <w:r w:rsidRPr="00FE25BA">
        <w:rPr>
          <w:rFonts w:ascii="Comic Sans MS" w:hAnsi="Comic Sans MS" w:cs="Arial"/>
          <w:color w:val="000000"/>
        </w:rPr>
        <w:t xml:space="preserve">We ensure that access to children’s files is restricted to those authorised to see them and make entries in them, this being, Manager, Deputy, </w:t>
      </w:r>
      <w:proofErr w:type="spellStart"/>
      <w:r w:rsidRPr="00FE25BA">
        <w:rPr>
          <w:rFonts w:ascii="Comic Sans MS" w:hAnsi="Comic Sans MS" w:cs="Arial"/>
          <w:color w:val="000000"/>
        </w:rPr>
        <w:t>Keycarer</w:t>
      </w:r>
      <w:proofErr w:type="spellEnd"/>
      <w:r w:rsidRPr="00FE25BA">
        <w:rPr>
          <w:rFonts w:ascii="Comic Sans MS" w:hAnsi="Comic Sans MS" w:cs="Arial"/>
          <w:color w:val="000000"/>
        </w:rPr>
        <w:t>, DSL Lead or other staff authorised by management.</w:t>
      </w:r>
    </w:p>
    <w:p w14:paraId="6CEDB186" w14:textId="77777777" w:rsidR="00FE25BA" w:rsidRPr="00FE25BA" w:rsidRDefault="00FE25BA" w:rsidP="00FE25BA">
      <w:pPr>
        <w:numPr>
          <w:ilvl w:val="0"/>
          <w:numId w:val="23"/>
        </w:numPr>
        <w:shd w:val="clear" w:color="auto" w:fill="FFFFFF"/>
        <w:spacing w:before="100" w:beforeAutospacing="1" w:after="100" w:afterAutospacing="1" w:line="360" w:lineRule="atLeast"/>
        <w:ind w:left="1485"/>
        <w:jc w:val="both"/>
        <w:rPr>
          <w:rFonts w:ascii="Comic Sans MS" w:hAnsi="Comic Sans MS" w:cs="Arial"/>
          <w:color w:val="000000"/>
        </w:rPr>
      </w:pPr>
      <w:r w:rsidRPr="00FE25BA">
        <w:rPr>
          <w:rFonts w:ascii="Comic Sans MS" w:hAnsi="Comic Sans MS" w:cs="Arial"/>
          <w:color w:val="000000"/>
        </w:rPr>
        <w:t>When a child leaves our setting, we keep personal paperwork which is stored in a lockable cabinet for the required timescale before being destroyed, (for details of time scales please contact the Pre-school Administrator)</w:t>
      </w:r>
    </w:p>
    <w:p w14:paraId="75C04FAC" w14:textId="77777777" w:rsidR="00FE25BA" w:rsidRPr="00FE25BA" w:rsidRDefault="00FE25BA" w:rsidP="00FE25BA">
      <w:pPr>
        <w:numPr>
          <w:ilvl w:val="0"/>
          <w:numId w:val="23"/>
        </w:numPr>
        <w:shd w:val="clear" w:color="auto" w:fill="FFFFFF"/>
        <w:spacing w:before="100" w:beforeAutospacing="1" w:after="100" w:afterAutospacing="1" w:line="360" w:lineRule="atLeast"/>
        <w:ind w:left="1485"/>
        <w:jc w:val="both"/>
        <w:rPr>
          <w:rFonts w:ascii="Comic Sans MS" w:hAnsi="Comic Sans MS" w:cs="Arial"/>
          <w:color w:val="000000"/>
        </w:rPr>
      </w:pPr>
      <w:r w:rsidRPr="00FE25BA">
        <w:rPr>
          <w:rFonts w:ascii="Comic Sans MS" w:hAnsi="Comic Sans MS" w:cs="Arial"/>
          <w:color w:val="000000"/>
        </w:rPr>
        <w:t>EYLOG is deleted within 6 months of the child leaving – this allows parents to download files before they are deleted.</w:t>
      </w:r>
    </w:p>
    <w:p w14:paraId="6DBD6C32" w14:textId="77777777" w:rsidR="00FE25BA" w:rsidRPr="00FE25BA" w:rsidRDefault="00FE25BA" w:rsidP="00FE25BA">
      <w:pPr>
        <w:numPr>
          <w:ilvl w:val="0"/>
          <w:numId w:val="23"/>
        </w:numPr>
        <w:shd w:val="clear" w:color="auto" w:fill="FFFFFF"/>
        <w:spacing w:before="100" w:beforeAutospacing="1" w:after="100" w:afterAutospacing="1" w:line="360" w:lineRule="atLeast"/>
        <w:ind w:left="1485"/>
        <w:jc w:val="both"/>
        <w:rPr>
          <w:rFonts w:ascii="Comic Sans MS" w:hAnsi="Comic Sans MS" w:cs="Arial"/>
          <w:color w:val="000000"/>
        </w:rPr>
      </w:pPr>
      <w:r w:rsidRPr="00FE25BA">
        <w:rPr>
          <w:rFonts w:ascii="Comic Sans MS" w:hAnsi="Comic Sans MS" w:cs="Arial"/>
          <w:color w:val="000000"/>
        </w:rPr>
        <w:t>Safeguarding and C.P information is sealed in a robust envelope with 25-year date to be destroyed noted.</w:t>
      </w:r>
    </w:p>
    <w:p w14:paraId="16ECBDF7" w14:textId="77777777" w:rsidR="00FE25BA" w:rsidRPr="00FE25BA" w:rsidRDefault="00FE25BA" w:rsidP="00FE25BA">
      <w:pPr>
        <w:numPr>
          <w:ilvl w:val="0"/>
          <w:numId w:val="23"/>
        </w:numPr>
        <w:shd w:val="clear" w:color="auto" w:fill="FFFFFF"/>
        <w:spacing w:before="100" w:beforeAutospacing="1" w:after="240" w:line="360" w:lineRule="atLeast"/>
        <w:ind w:left="1485"/>
        <w:jc w:val="both"/>
        <w:rPr>
          <w:rFonts w:ascii="Comic Sans MS" w:hAnsi="Comic Sans MS" w:cs="Arial"/>
          <w:color w:val="000000"/>
        </w:rPr>
      </w:pPr>
      <w:r w:rsidRPr="00FE25BA">
        <w:rPr>
          <w:rFonts w:ascii="Comic Sans MS" w:hAnsi="Comic Sans MS" w:cs="Arial"/>
          <w:color w:val="000000"/>
        </w:rPr>
        <w:t>We store financial information in accordance with LA procedures.</w:t>
      </w:r>
    </w:p>
    <w:p w14:paraId="134073B1" w14:textId="77777777" w:rsidR="00FE25BA" w:rsidRPr="00FE25BA" w:rsidRDefault="00FE25BA" w:rsidP="00FE25BA">
      <w:pPr>
        <w:numPr>
          <w:ilvl w:val="0"/>
          <w:numId w:val="23"/>
        </w:numPr>
        <w:shd w:val="clear" w:color="auto" w:fill="FFFFFF"/>
        <w:spacing w:before="100" w:beforeAutospacing="1" w:after="100" w:afterAutospacing="1" w:line="360" w:lineRule="atLeast"/>
        <w:ind w:left="1485"/>
        <w:jc w:val="both"/>
        <w:rPr>
          <w:rFonts w:ascii="Comic Sans MS" w:hAnsi="Comic Sans MS" w:cs="Arial"/>
          <w:color w:val="000000"/>
        </w:rPr>
      </w:pPr>
      <w:r w:rsidRPr="00FE25BA">
        <w:rPr>
          <w:rFonts w:ascii="Comic Sans MS" w:hAnsi="Comic Sans MS" w:cs="Arial"/>
          <w:color w:val="000000"/>
        </w:rPr>
        <w:t xml:space="preserve">We may be required to hand children’s personal files to Ofsted as part of an inspection or investigation process with local </w:t>
      </w:r>
      <w:proofErr w:type="gramStart"/>
      <w:r w:rsidRPr="00FE25BA">
        <w:rPr>
          <w:rFonts w:ascii="Comic Sans MS" w:hAnsi="Comic Sans MS" w:cs="Arial"/>
          <w:color w:val="000000"/>
        </w:rPr>
        <w:t>authority  staff</w:t>
      </w:r>
      <w:proofErr w:type="gramEnd"/>
      <w:r w:rsidRPr="00FE25BA">
        <w:rPr>
          <w:rFonts w:ascii="Comic Sans MS" w:hAnsi="Comic Sans MS" w:cs="Arial"/>
          <w:color w:val="000000"/>
        </w:rPr>
        <w:t xml:space="preserve"> conducting an audit.</w:t>
      </w:r>
    </w:p>
    <w:p w14:paraId="2AA3014D" w14:textId="77777777" w:rsidR="00FE25BA" w:rsidRPr="00FE25BA" w:rsidRDefault="00FE25BA" w:rsidP="00FE25BA">
      <w:pPr>
        <w:shd w:val="clear" w:color="auto" w:fill="FFFFFF"/>
        <w:jc w:val="both"/>
        <w:textAlignment w:val="baseline"/>
        <w:rPr>
          <w:rFonts w:ascii="Comic Sans MS" w:hAnsi="Comic Sans MS" w:cs="Arial"/>
          <w:color w:val="000000"/>
        </w:rPr>
      </w:pPr>
      <w:r w:rsidRPr="00FE25BA">
        <w:rPr>
          <w:rFonts w:ascii="Comic Sans MS" w:hAnsi="Comic Sans MS" w:cs="Arial"/>
          <w:i/>
          <w:iCs/>
          <w:color w:val="000000"/>
        </w:rPr>
        <w:lastRenderedPageBreak/>
        <w:t>Other records</w:t>
      </w:r>
    </w:p>
    <w:p w14:paraId="4A75C30F" w14:textId="77777777" w:rsidR="00FE25BA" w:rsidRPr="00FE25BA" w:rsidRDefault="00FE25BA" w:rsidP="00FE25BA">
      <w:pPr>
        <w:numPr>
          <w:ilvl w:val="0"/>
          <w:numId w:val="24"/>
        </w:numPr>
        <w:shd w:val="clear" w:color="auto" w:fill="FFFFFF"/>
        <w:spacing w:before="100" w:beforeAutospacing="1" w:after="100" w:afterAutospacing="1" w:line="360" w:lineRule="atLeast"/>
        <w:jc w:val="both"/>
        <w:rPr>
          <w:rFonts w:ascii="Comic Sans MS" w:hAnsi="Comic Sans MS" w:cs="Arial"/>
          <w:color w:val="000000"/>
        </w:rPr>
      </w:pPr>
      <w:r w:rsidRPr="00FE25BA">
        <w:rPr>
          <w:rFonts w:ascii="Comic Sans MS" w:hAnsi="Comic Sans MS" w:cs="Arial"/>
          <w:color w:val="000000"/>
        </w:rPr>
        <w:t>Issues to do with the employment of staff, whether paid or unpaid, remain confidential to the people directly involved with making personnel decisions.</w:t>
      </w:r>
    </w:p>
    <w:p w14:paraId="22C8F95B" w14:textId="77777777" w:rsidR="00FE25BA" w:rsidRPr="00FE25BA" w:rsidRDefault="00FE25BA" w:rsidP="00FE25BA">
      <w:pPr>
        <w:numPr>
          <w:ilvl w:val="0"/>
          <w:numId w:val="24"/>
        </w:numPr>
        <w:shd w:val="clear" w:color="auto" w:fill="FFFFFF"/>
        <w:spacing w:before="100" w:beforeAutospacing="1" w:after="100" w:afterAutospacing="1" w:line="360" w:lineRule="atLeast"/>
        <w:jc w:val="both"/>
        <w:rPr>
          <w:rFonts w:ascii="Comic Sans MS" w:hAnsi="Comic Sans MS" w:cs="Arial"/>
          <w:color w:val="000000"/>
        </w:rPr>
      </w:pPr>
      <w:r w:rsidRPr="00FE25BA">
        <w:rPr>
          <w:rFonts w:ascii="Comic Sans MS" w:hAnsi="Comic Sans MS" w:cs="Arial"/>
          <w:color w:val="000000"/>
        </w:rPr>
        <w:t>Students who are attaining recognised qualifications and training, when they are observing in the setting, are advised of our confidentiality policy and are</w:t>
      </w:r>
    </w:p>
    <w:p w14:paraId="1312E8E9" w14:textId="77777777" w:rsidR="00FE25BA" w:rsidRPr="00FE25BA" w:rsidRDefault="00FE25BA" w:rsidP="00FE25BA">
      <w:pPr>
        <w:shd w:val="clear" w:color="auto" w:fill="FFFFFF"/>
        <w:jc w:val="both"/>
        <w:textAlignment w:val="baseline"/>
        <w:rPr>
          <w:rFonts w:ascii="Comic Sans MS" w:hAnsi="Comic Sans MS" w:cs="Arial"/>
          <w:color w:val="000000"/>
        </w:rPr>
      </w:pPr>
      <w:r w:rsidRPr="00FE25BA">
        <w:rPr>
          <w:rFonts w:ascii="Comic Sans MS" w:hAnsi="Comic Sans MS" w:cs="Arial"/>
          <w:color w:val="000000"/>
        </w:rPr>
        <w:t>required to respect it.</w:t>
      </w:r>
    </w:p>
    <w:p w14:paraId="577DE5BF" w14:textId="77777777" w:rsidR="00FE25BA" w:rsidRPr="00FE25BA" w:rsidRDefault="00FE25BA" w:rsidP="00FE25BA">
      <w:pPr>
        <w:shd w:val="clear" w:color="auto" w:fill="FFFFFF"/>
        <w:jc w:val="both"/>
        <w:textAlignment w:val="baseline"/>
        <w:rPr>
          <w:rFonts w:ascii="Comic Sans MS" w:hAnsi="Comic Sans MS" w:cs="Arial"/>
          <w:color w:val="000000"/>
        </w:rPr>
      </w:pPr>
      <w:bookmarkStart w:id="2" w:name="x__Hlk100323534"/>
      <w:r w:rsidRPr="00FE25BA">
        <w:rPr>
          <w:rFonts w:ascii="Comic Sans MS" w:hAnsi="Comic Sans MS" w:cs="Arial"/>
          <w:color w:val="000000"/>
          <w:bdr w:val="none" w:sz="0" w:space="0" w:color="auto" w:frame="1"/>
        </w:rPr>
        <w:t>If a child attends another setting, we establish a regular two-way flow of appropriate information with parents and other provider. </w:t>
      </w:r>
      <w:bookmarkEnd w:id="2"/>
    </w:p>
    <w:p w14:paraId="13E3A595" w14:textId="77777777" w:rsidR="00FE25BA" w:rsidRPr="00FE25BA" w:rsidRDefault="00FE25BA" w:rsidP="00FE25BA">
      <w:pPr>
        <w:shd w:val="clear" w:color="auto" w:fill="FFFFFF"/>
        <w:jc w:val="both"/>
        <w:textAlignment w:val="baseline"/>
        <w:rPr>
          <w:rFonts w:ascii="Comic Sans MS" w:hAnsi="Comic Sans MS" w:cs="Arial"/>
          <w:color w:val="000000"/>
        </w:rPr>
      </w:pPr>
      <w:r w:rsidRPr="00FE25BA">
        <w:rPr>
          <w:rFonts w:ascii="Comic Sans MS" w:hAnsi="Comic Sans MS" w:cs="Arial"/>
          <w:color w:val="000000"/>
        </w:rPr>
        <w:t>We keep two kinds of records on children attending our setting:</w:t>
      </w:r>
    </w:p>
    <w:p w14:paraId="1F540CC3" w14:textId="77777777" w:rsidR="00FE25BA" w:rsidRPr="00FE25BA" w:rsidRDefault="00FE25BA" w:rsidP="00FE25BA">
      <w:pPr>
        <w:shd w:val="clear" w:color="auto" w:fill="FFFFFF"/>
        <w:jc w:val="both"/>
        <w:textAlignment w:val="baseline"/>
        <w:rPr>
          <w:rFonts w:ascii="Comic Sans MS" w:hAnsi="Comic Sans MS" w:cs="Arial"/>
          <w:color w:val="000000"/>
        </w:rPr>
      </w:pPr>
      <w:r w:rsidRPr="00FE25BA">
        <w:rPr>
          <w:rFonts w:ascii="Comic Sans MS" w:hAnsi="Comic Sans MS" w:cs="Arial"/>
          <w:i/>
          <w:iCs/>
          <w:color w:val="000000"/>
        </w:rPr>
        <w:t>Developmental records</w:t>
      </w:r>
    </w:p>
    <w:p w14:paraId="767A6130" w14:textId="77777777" w:rsidR="00FE25BA" w:rsidRPr="00FE25BA" w:rsidRDefault="00FE25BA" w:rsidP="00FE25BA">
      <w:pPr>
        <w:numPr>
          <w:ilvl w:val="0"/>
          <w:numId w:val="25"/>
        </w:numPr>
        <w:shd w:val="clear" w:color="auto" w:fill="FFFFFF"/>
        <w:spacing w:before="100" w:beforeAutospacing="1" w:after="100" w:afterAutospacing="1" w:line="360" w:lineRule="atLeast"/>
        <w:jc w:val="both"/>
        <w:rPr>
          <w:rFonts w:ascii="Comic Sans MS" w:hAnsi="Comic Sans MS" w:cs="Arial"/>
          <w:color w:val="000000"/>
        </w:rPr>
      </w:pPr>
      <w:r w:rsidRPr="00FE25BA">
        <w:rPr>
          <w:rFonts w:ascii="Comic Sans MS" w:hAnsi="Comic Sans MS" w:cs="Arial"/>
          <w:color w:val="000000"/>
        </w:rPr>
        <w:t>These include observations of children in the setting, photographs, video clips and samples of their work and summary development reports.</w:t>
      </w:r>
    </w:p>
    <w:p w14:paraId="4FEF7229" w14:textId="77777777" w:rsidR="00FE25BA" w:rsidRPr="00FE25BA" w:rsidRDefault="00FE25BA" w:rsidP="00FE25BA">
      <w:pPr>
        <w:numPr>
          <w:ilvl w:val="0"/>
          <w:numId w:val="25"/>
        </w:numPr>
        <w:shd w:val="clear" w:color="auto" w:fill="FFFFFF"/>
        <w:spacing w:before="100" w:beforeAutospacing="1" w:after="100" w:afterAutospacing="1" w:line="360" w:lineRule="atLeast"/>
        <w:jc w:val="both"/>
        <w:rPr>
          <w:rFonts w:ascii="Comic Sans MS" w:hAnsi="Comic Sans MS" w:cs="Arial"/>
          <w:color w:val="000000"/>
        </w:rPr>
      </w:pPr>
      <w:r w:rsidRPr="00FE25BA">
        <w:rPr>
          <w:rFonts w:ascii="Comic Sans MS" w:hAnsi="Comic Sans MS" w:cs="Arial"/>
          <w:color w:val="000000"/>
        </w:rPr>
        <w:t xml:space="preserve">These are kept on our </w:t>
      </w:r>
      <w:proofErr w:type="spellStart"/>
      <w:r w:rsidRPr="00FE25BA">
        <w:rPr>
          <w:rFonts w:ascii="Comic Sans MS" w:hAnsi="Comic Sans MS" w:cs="Arial"/>
          <w:color w:val="000000"/>
        </w:rPr>
        <w:t>Eylog</w:t>
      </w:r>
      <w:proofErr w:type="spellEnd"/>
      <w:r w:rsidRPr="00FE25BA">
        <w:rPr>
          <w:rFonts w:ascii="Comic Sans MS" w:hAnsi="Comic Sans MS" w:cs="Arial"/>
          <w:color w:val="000000"/>
        </w:rPr>
        <w:t xml:space="preserve"> system and can be accessed, and contributed to, by staff, the child, and the child’s parents.</w:t>
      </w:r>
    </w:p>
    <w:p w14:paraId="2FFB7553" w14:textId="77777777" w:rsidR="00FE25BA" w:rsidRPr="00FE25BA" w:rsidRDefault="00FE25BA" w:rsidP="00FE25BA">
      <w:pPr>
        <w:shd w:val="clear" w:color="auto" w:fill="FFFFFF"/>
        <w:jc w:val="both"/>
        <w:textAlignment w:val="baseline"/>
        <w:rPr>
          <w:rFonts w:ascii="Comic Sans MS" w:hAnsi="Comic Sans MS" w:cs="Arial"/>
          <w:color w:val="000000"/>
        </w:rPr>
      </w:pPr>
      <w:r w:rsidRPr="00FE25BA">
        <w:rPr>
          <w:rFonts w:ascii="Comic Sans MS" w:hAnsi="Comic Sans MS" w:cs="Arial"/>
          <w:i/>
          <w:iCs/>
          <w:color w:val="000000"/>
        </w:rPr>
        <w:t>Personal records</w:t>
      </w:r>
    </w:p>
    <w:p w14:paraId="5CD0B03E" w14:textId="77777777" w:rsidR="00FE25BA" w:rsidRPr="00FE25BA" w:rsidRDefault="00FE25BA" w:rsidP="00FE25BA">
      <w:pPr>
        <w:numPr>
          <w:ilvl w:val="0"/>
          <w:numId w:val="26"/>
        </w:numPr>
        <w:shd w:val="clear" w:color="auto" w:fill="FFFFFF"/>
        <w:spacing w:before="100" w:beforeAutospacing="1" w:after="100" w:afterAutospacing="1" w:line="360" w:lineRule="atLeast"/>
        <w:ind w:left="1485"/>
        <w:jc w:val="both"/>
        <w:rPr>
          <w:rFonts w:ascii="Comic Sans MS" w:hAnsi="Comic Sans MS" w:cs="Arial"/>
          <w:color w:val="000000"/>
        </w:rPr>
      </w:pPr>
      <w:r w:rsidRPr="00FE25BA">
        <w:rPr>
          <w:rFonts w:ascii="Comic Sans MS" w:hAnsi="Comic Sans MS" w:cs="Arial"/>
          <w:color w:val="000000"/>
        </w:rPr>
        <w:t>These include registration and admission forms, signed consent forms and correspondence concerning the child or family, reports or minutes from meetings with the child from other agencies, an ongoing record of relevant contact with parents, and observations by staff on any confidential matter involving the child, such as developmental concerns or child protection matters.</w:t>
      </w:r>
    </w:p>
    <w:p w14:paraId="4D06121D" w14:textId="77777777" w:rsidR="00FE25BA" w:rsidRPr="00FE25BA" w:rsidRDefault="00FE25BA" w:rsidP="00FE25BA">
      <w:pPr>
        <w:numPr>
          <w:ilvl w:val="0"/>
          <w:numId w:val="26"/>
        </w:numPr>
        <w:shd w:val="clear" w:color="auto" w:fill="FFFFFF"/>
        <w:spacing w:before="100" w:beforeAutospacing="1" w:after="100" w:afterAutospacing="1" w:line="360" w:lineRule="atLeast"/>
        <w:ind w:left="1485"/>
        <w:jc w:val="both"/>
        <w:rPr>
          <w:rFonts w:ascii="Comic Sans MS" w:hAnsi="Comic Sans MS" w:cs="Arial"/>
          <w:color w:val="000000"/>
        </w:rPr>
      </w:pPr>
      <w:r w:rsidRPr="00FE25BA">
        <w:rPr>
          <w:rFonts w:ascii="Comic Sans MS" w:hAnsi="Comic Sans MS" w:cs="Arial"/>
          <w:color w:val="000000"/>
        </w:rPr>
        <w:t>These confidential records are stored in a lockable file or cabinet and are kept secure by the person in charge in an office or other suitable safe place.</w:t>
      </w:r>
    </w:p>
    <w:p w14:paraId="7CF1C955" w14:textId="77777777" w:rsidR="00FE25BA" w:rsidRPr="00FE25BA" w:rsidRDefault="00FE25BA" w:rsidP="00FE25BA">
      <w:pPr>
        <w:numPr>
          <w:ilvl w:val="0"/>
          <w:numId w:val="26"/>
        </w:numPr>
        <w:shd w:val="clear" w:color="auto" w:fill="FFFFFF"/>
        <w:spacing w:before="100" w:beforeAutospacing="1" w:after="100" w:afterAutospacing="1" w:line="360" w:lineRule="atLeast"/>
        <w:ind w:left="1485"/>
        <w:jc w:val="both"/>
        <w:rPr>
          <w:rFonts w:ascii="Comic Sans MS" w:hAnsi="Comic Sans MS" w:cs="Arial"/>
          <w:color w:val="000000"/>
        </w:rPr>
      </w:pPr>
      <w:r w:rsidRPr="00FE25BA">
        <w:rPr>
          <w:rFonts w:ascii="Comic Sans MS" w:hAnsi="Comic Sans MS" w:cs="Arial"/>
          <w:color w:val="000000"/>
        </w:rPr>
        <w:t>We read any correspondence in relation to a child, note any actions and file it immediately.</w:t>
      </w:r>
    </w:p>
    <w:p w14:paraId="62C5CA2C" w14:textId="77777777" w:rsidR="00FE25BA" w:rsidRPr="00FE25BA" w:rsidRDefault="00FE25BA" w:rsidP="00FE25BA">
      <w:pPr>
        <w:numPr>
          <w:ilvl w:val="0"/>
          <w:numId w:val="26"/>
        </w:numPr>
        <w:shd w:val="clear" w:color="auto" w:fill="FFFFFF"/>
        <w:spacing w:before="100" w:beforeAutospacing="1" w:after="100" w:afterAutospacing="1" w:line="360" w:lineRule="atLeast"/>
        <w:ind w:left="1485"/>
        <w:jc w:val="both"/>
        <w:rPr>
          <w:rFonts w:ascii="Comic Sans MS" w:hAnsi="Comic Sans MS" w:cs="Arial"/>
          <w:color w:val="000000"/>
        </w:rPr>
      </w:pPr>
      <w:r w:rsidRPr="00FE25BA">
        <w:rPr>
          <w:rFonts w:ascii="Comic Sans MS" w:hAnsi="Comic Sans MS" w:cs="Arial"/>
          <w:color w:val="000000"/>
        </w:rPr>
        <w:t xml:space="preserve">We ensure that access to children’ s files is restricted to those authorised to see them and make entries in them, this being our Manager, Deputy or designated person for child protection, the child’s key person, or other staff as authorised by our </w:t>
      </w:r>
      <w:proofErr w:type="gramStart"/>
      <w:r w:rsidRPr="00FE25BA">
        <w:rPr>
          <w:rFonts w:ascii="Comic Sans MS" w:hAnsi="Comic Sans MS" w:cs="Arial"/>
          <w:color w:val="000000"/>
        </w:rPr>
        <w:t>Manager</w:t>
      </w:r>
      <w:proofErr w:type="gramEnd"/>
      <w:r w:rsidRPr="00FE25BA">
        <w:rPr>
          <w:rFonts w:ascii="Comic Sans MS" w:hAnsi="Comic Sans MS" w:cs="Arial"/>
          <w:color w:val="000000"/>
        </w:rPr>
        <w:t xml:space="preserve"> and other staff as authorised. </w:t>
      </w:r>
    </w:p>
    <w:p w14:paraId="58E9E368" w14:textId="77777777" w:rsidR="00FE25BA" w:rsidRPr="00FE25BA" w:rsidRDefault="00FE25BA" w:rsidP="00FE25BA">
      <w:pPr>
        <w:numPr>
          <w:ilvl w:val="0"/>
          <w:numId w:val="26"/>
        </w:numPr>
        <w:shd w:val="clear" w:color="auto" w:fill="FFFFFF"/>
        <w:spacing w:before="100" w:beforeAutospacing="1" w:after="100" w:afterAutospacing="1" w:line="360" w:lineRule="atLeast"/>
        <w:ind w:left="1485"/>
        <w:jc w:val="both"/>
        <w:rPr>
          <w:rFonts w:ascii="Comic Sans MS" w:hAnsi="Comic Sans MS" w:cs="Arial"/>
          <w:color w:val="000000"/>
        </w:rPr>
      </w:pPr>
      <w:r w:rsidRPr="00FE25BA">
        <w:rPr>
          <w:rFonts w:ascii="Comic Sans MS" w:hAnsi="Comic Sans MS" w:cs="Arial"/>
          <w:color w:val="000000"/>
        </w:rPr>
        <w:t> Parents have access to the files and records of their own children but do not have access to information about any other child.</w:t>
      </w:r>
    </w:p>
    <w:p w14:paraId="1FC5FC6D" w14:textId="77777777" w:rsidR="00FE25BA" w:rsidRPr="00FE25BA" w:rsidRDefault="00FE25BA" w:rsidP="00FE25BA">
      <w:pPr>
        <w:numPr>
          <w:ilvl w:val="0"/>
          <w:numId w:val="26"/>
        </w:numPr>
        <w:shd w:val="clear" w:color="auto" w:fill="FFFFFF"/>
        <w:spacing w:before="100" w:beforeAutospacing="1" w:after="100" w:afterAutospacing="1" w:line="360" w:lineRule="atLeast"/>
        <w:ind w:left="1485"/>
        <w:jc w:val="both"/>
        <w:rPr>
          <w:rFonts w:ascii="Comic Sans MS" w:hAnsi="Comic Sans MS" w:cs="Arial"/>
          <w:color w:val="000000"/>
        </w:rPr>
      </w:pPr>
      <w:r w:rsidRPr="00FE25BA">
        <w:rPr>
          <w:rFonts w:ascii="Comic Sans MS" w:hAnsi="Comic Sans MS" w:cs="Arial"/>
          <w:color w:val="000000"/>
        </w:rPr>
        <w:t>Staff will not discuss personal information given by parents with other members of staff, except where it affects planning for the child’s needs.   Staff induction includes an awareness of the importance of confidentiality in the role of the key carer.</w:t>
      </w:r>
    </w:p>
    <w:p w14:paraId="0971ADCE" w14:textId="77777777" w:rsidR="00FE25BA" w:rsidRPr="00FE25BA" w:rsidRDefault="00FE25BA" w:rsidP="00FE25BA">
      <w:pPr>
        <w:numPr>
          <w:ilvl w:val="0"/>
          <w:numId w:val="26"/>
        </w:numPr>
        <w:shd w:val="clear" w:color="auto" w:fill="FFFFFF"/>
        <w:spacing w:before="100" w:beforeAutospacing="1" w:after="100" w:afterAutospacing="1" w:line="360" w:lineRule="atLeast"/>
        <w:ind w:left="1485"/>
        <w:jc w:val="both"/>
        <w:rPr>
          <w:rFonts w:ascii="Comic Sans MS" w:hAnsi="Comic Sans MS" w:cs="Arial"/>
          <w:color w:val="000000"/>
        </w:rPr>
      </w:pPr>
      <w:r w:rsidRPr="00FE25BA">
        <w:rPr>
          <w:rFonts w:ascii="Comic Sans MS" w:hAnsi="Comic Sans MS" w:cs="Arial"/>
          <w:color w:val="000000"/>
        </w:rPr>
        <w:t xml:space="preserve">We ensure that access to children’s files is restricted to those authorised to see them and make entries in them, this being, Manager, Deputy, </w:t>
      </w:r>
      <w:proofErr w:type="spellStart"/>
      <w:r w:rsidRPr="00FE25BA">
        <w:rPr>
          <w:rFonts w:ascii="Comic Sans MS" w:hAnsi="Comic Sans MS" w:cs="Arial"/>
          <w:color w:val="000000"/>
        </w:rPr>
        <w:t>Keycarer</w:t>
      </w:r>
      <w:proofErr w:type="spellEnd"/>
      <w:r w:rsidRPr="00FE25BA">
        <w:rPr>
          <w:rFonts w:ascii="Comic Sans MS" w:hAnsi="Comic Sans MS" w:cs="Arial"/>
          <w:color w:val="000000"/>
        </w:rPr>
        <w:t>, DSL Lead or other staff authorised by management.</w:t>
      </w:r>
    </w:p>
    <w:p w14:paraId="692560E5" w14:textId="77777777" w:rsidR="00FE25BA" w:rsidRPr="00FE25BA" w:rsidRDefault="00FE25BA" w:rsidP="00FE25BA">
      <w:pPr>
        <w:numPr>
          <w:ilvl w:val="0"/>
          <w:numId w:val="26"/>
        </w:numPr>
        <w:shd w:val="clear" w:color="auto" w:fill="FFFFFF"/>
        <w:spacing w:before="100" w:beforeAutospacing="1" w:after="100" w:afterAutospacing="1" w:line="360" w:lineRule="atLeast"/>
        <w:ind w:left="1485"/>
        <w:jc w:val="both"/>
        <w:rPr>
          <w:rFonts w:ascii="Comic Sans MS" w:hAnsi="Comic Sans MS" w:cs="Arial"/>
          <w:color w:val="000000"/>
        </w:rPr>
      </w:pPr>
      <w:r w:rsidRPr="00FE25BA">
        <w:rPr>
          <w:rFonts w:ascii="Comic Sans MS" w:hAnsi="Comic Sans MS" w:cs="Arial"/>
          <w:color w:val="000000"/>
        </w:rPr>
        <w:t>When a child leaves our setting, we keep personal paperwork which is stored in a lockable cabinet for the required timescale before being destroyed, (for details of time scales please contact the Pre-school Administrator)</w:t>
      </w:r>
    </w:p>
    <w:p w14:paraId="5A031FB6" w14:textId="77777777" w:rsidR="00FE25BA" w:rsidRPr="00FE25BA" w:rsidRDefault="00FE25BA" w:rsidP="00FE25BA">
      <w:pPr>
        <w:numPr>
          <w:ilvl w:val="0"/>
          <w:numId w:val="26"/>
        </w:numPr>
        <w:shd w:val="clear" w:color="auto" w:fill="FFFFFF"/>
        <w:spacing w:before="100" w:beforeAutospacing="1" w:after="100" w:afterAutospacing="1" w:line="360" w:lineRule="atLeast"/>
        <w:ind w:left="1485"/>
        <w:jc w:val="both"/>
        <w:rPr>
          <w:rFonts w:ascii="Comic Sans MS" w:hAnsi="Comic Sans MS" w:cs="Arial"/>
          <w:color w:val="000000"/>
        </w:rPr>
      </w:pPr>
      <w:r w:rsidRPr="00FE25BA">
        <w:rPr>
          <w:rFonts w:ascii="Comic Sans MS" w:hAnsi="Comic Sans MS" w:cs="Arial"/>
          <w:color w:val="000000"/>
        </w:rPr>
        <w:t>EYLOG is deleted within 6 months of the child leaving – this allows parents to download files before they are deleted.</w:t>
      </w:r>
    </w:p>
    <w:p w14:paraId="44E45FE2" w14:textId="77777777" w:rsidR="00FE25BA" w:rsidRPr="00FE25BA" w:rsidRDefault="00FE25BA" w:rsidP="00FE25BA">
      <w:pPr>
        <w:numPr>
          <w:ilvl w:val="0"/>
          <w:numId w:val="26"/>
        </w:numPr>
        <w:shd w:val="clear" w:color="auto" w:fill="FFFFFF"/>
        <w:spacing w:before="100" w:beforeAutospacing="1" w:after="100" w:afterAutospacing="1" w:line="360" w:lineRule="atLeast"/>
        <w:ind w:left="1485"/>
        <w:jc w:val="both"/>
        <w:rPr>
          <w:rFonts w:ascii="Comic Sans MS" w:hAnsi="Comic Sans MS" w:cs="Arial"/>
          <w:color w:val="000000"/>
        </w:rPr>
      </w:pPr>
      <w:r w:rsidRPr="00FE25BA">
        <w:rPr>
          <w:rFonts w:ascii="Comic Sans MS" w:hAnsi="Comic Sans MS" w:cs="Arial"/>
          <w:color w:val="000000"/>
        </w:rPr>
        <w:lastRenderedPageBreak/>
        <w:t xml:space="preserve">Safeguarding and C.P information is sealed </w:t>
      </w:r>
      <w:proofErr w:type="spellStart"/>
      <w:r w:rsidRPr="00FE25BA">
        <w:rPr>
          <w:rFonts w:ascii="Comic Sans MS" w:hAnsi="Comic Sans MS" w:cs="Arial"/>
          <w:color w:val="000000"/>
        </w:rPr>
        <w:t>ina</w:t>
      </w:r>
      <w:proofErr w:type="spellEnd"/>
      <w:r w:rsidRPr="00FE25BA">
        <w:rPr>
          <w:rFonts w:ascii="Comic Sans MS" w:hAnsi="Comic Sans MS" w:cs="Arial"/>
          <w:color w:val="000000"/>
        </w:rPr>
        <w:t xml:space="preserve"> robust envelope with 25-year date to be destroyed noted.</w:t>
      </w:r>
    </w:p>
    <w:p w14:paraId="083F47FB" w14:textId="77777777" w:rsidR="00FE25BA" w:rsidRPr="00FE25BA" w:rsidRDefault="00FE25BA" w:rsidP="00FE25BA">
      <w:pPr>
        <w:numPr>
          <w:ilvl w:val="0"/>
          <w:numId w:val="26"/>
        </w:numPr>
        <w:shd w:val="clear" w:color="auto" w:fill="FFFFFF"/>
        <w:spacing w:before="100" w:beforeAutospacing="1" w:after="240" w:line="360" w:lineRule="atLeast"/>
        <w:ind w:left="1485"/>
        <w:jc w:val="both"/>
        <w:rPr>
          <w:rFonts w:ascii="Comic Sans MS" w:hAnsi="Comic Sans MS" w:cs="Arial"/>
          <w:color w:val="000000"/>
        </w:rPr>
      </w:pPr>
      <w:r w:rsidRPr="00FE25BA">
        <w:rPr>
          <w:rFonts w:ascii="Comic Sans MS" w:hAnsi="Comic Sans MS" w:cs="Arial"/>
          <w:color w:val="000000"/>
        </w:rPr>
        <w:t>We store financial information in accordance with LA procedures.</w:t>
      </w:r>
    </w:p>
    <w:p w14:paraId="7EB92AB7" w14:textId="77777777" w:rsidR="00FE25BA" w:rsidRPr="00FE25BA" w:rsidRDefault="00FE25BA" w:rsidP="00FE25BA">
      <w:pPr>
        <w:numPr>
          <w:ilvl w:val="0"/>
          <w:numId w:val="26"/>
        </w:numPr>
        <w:shd w:val="clear" w:color="auto" w:fill="FFFFFF"/>
        <w:spacing w:before="100" w:beforeAutospacing="1" w:after="100" w:afterAutospacing="1" w:line="360" w:lineRule="atLeast"/>
        <w:ind w:left="1485"/>
        <w:jc w:val="both"/>
        <w:rPr>
          <w:rFonts w:ascii="Comic Sans MS" w:hAnsi="Comic Sans MS" w:cs="Arial"/>
          <w:color w:val="000000"/>
        </w:rPr>
      </w:pPr>
      <w:r w:rsidRPr="00FE25BA">
        <w:rPr>
          <w:rFonts w:ascii="Comic Sans MS" w:hAnsi="Comic Sans MS" w:cs="Arial"/>
          <w:color w:val="000000"/>
        </w:rPr>
        <w:t xml:space="preserve">We may be required to hand children’s personal files to Ofsted as part of an inspection or investigation process with local authority </w:t>
      </w:r>
      <w:proofErr w:type="spellStart"/>
      <w:r w:rsidRPr="00FE25BA">
        <w:rPr>
          <w:rFonts w:ascii="Comic Sans MS" w:hAnsi="Comic Sans MS" w:cs="Arial"/>
          <w:color w:val="000000"/>
        </w:rPr>
        <w:t>authority</w:t>
      </w:r>
      <w:proofErr w:type="spellEnd"/>
      <w:r w:rsidRPr="00FE25BA">
        <w:rPr>
          <w:rFonts w:ascii="Comic Sans MS" w:hAnsi="Comic Sans MS" w:cs="Arial"/>
          <w:color w:val="000000"/>
        </w:rPr>
        <w:t xml:space="preserve"> staff conducting an audit.</w:t>
      </w:r>
    </w:p>
    <w:p w14:paraId="20A8BA13" w14:textId="77777777" w:rsidR="00FE25BA" w:rsidRPr="00FE25BA" w:rsidRDefault="00FE25BA" w:rsidP="00FE25BA">
      <w:pPr>
        <w:shd w:val="clear" w:color="auto" w:fill="FFFFFF"/>
        <w:jc w:val="both"/>
        <w:textAlignment w:val="baseline"/>
        <w:rPr>
          <w:rFonts w:ascii="Comic Sans MS" w:hAnsi="Comic Sans MS" w:cs="Arial"/>
          <w:color w:val="000000"/>
        </w:rPr>
      </w:pPr>
      <w:r w:rsidRPr="00FE25BA">
        <w:rPr>
          <w:rFonts w:ascii="Comic Sans MS" w:hAnsi="Comic Sans MS" w:cs="Arial"/>
          <w:i/>
          <w:iCs/>
          <w:color w:val="000000"/>
        </w:rPr>
        <w:t>Other records</w:t>
      </w:r>
    </w:p>
    <w:p w14:paraId="03F72DAB" w14:textId="77777777" w:rsidR="00FE25BA" w:rsidRPr="00FE25BA" w:rsidRDefault="00FE25BA" w:rsidP="00FE25BA">
      <w:pPr>
        <w:numPr>
          <w:ilvl w:val="0"/>
          <w:numId w:val="27"/>
        </w:numPr>
        <w:shd w:val="clear" w:color="auto" w:fill="FFFFFF"/>
        <w:spacing w:before="100" w:beforeAutospacing="1" w:after="100" w:afterAutospacing="1" w:line="360" w:lineRule="atLeast"/>
        <w:jc w:val="both"/>
        <w:rPr>
          <w:rFonts w:ascii="Comic Sans MS" w:hAnsi="Comic Sans MS" w:cs="Arial"/>
          <w:color w:val="000000"/>
        </w:rPr>
      </w:pPr>
      <w:r w:rsidRPr="00FE25BA">
        <w:rPr>
          <w:rFonts w:ascii="Comic Sans MS" w:hAnsi="Comic Sans MS" w:cs="Arial"/>
          <w:color w:val="000000"/>
        </w:rPr>
        <w:t>Issues to do with the employment of staff, whether paid or unpaid, remain confidential to the people directly involved with making personnel decisions.</w:t>
      </w:r>
    </w:p>
    <w:p w14:paraId="3C9FA687" w14:textId="77777777" w:rsidR="00FE25BA" w:rsidRPr="00FE25BA" w:rsidRDefault="00FE25BA" w:rsidP="00FE25BA">
      <w:pPr>
        <w:numPr>
          <w:ilvl w:val="0"/>
          <w:numId w:val="27"/>
        </w:numPr>
        <w:shd w:val="clear" w:color="auto" w:fill="FFFFFF"/>
        <w:spacing w:before="100" w:beforeAutospacing="1" w:after="100" w:afterAutospacing="1" w:line="360" w:lineRule="atLeast"/>
        <w:jc w:val="both"/>
        <w:rPr>
          <w:rFonts w:ascii="Comic Sans MS" w:hAnsi="Comic Sans MS" w:cs="Arial"/>
          <w:color w:val="000000"/>
        </w:rPr>
      </w:pPr>
      <w:r w:rsidRPr="00FE25BA">
        <w:rPr>
          <w:rFonts w:ascii="Comic Sans MS" w:hAnsi="Comic Sans MS" w:cs="Arial"/>
          <w:color w:val="000000"/>
        </w:rPr>
        <w:t>Students who are attaining recognised qualifications and training, when they are observing in the setting, are advised of our confidentiality policy and are</w:t>
      </w:r>
    </w:p>
    <w:p w14:paraId="53C465BA" w14:textId="77777777" w:rsidR="00FE25BA" w:rsidRPr="00FE25BA" w:rsidRDefault="00FE25BA" w:rsidP="00FE25BA">
      <w:pPr>
        <w:shd w:val="clear" w:color="auto" w:fill="FFFFFF"/>
        <w:jc w:val="both"/>
        <w:textAlignment w:val="baseline"/>
        <w:rPr>
          <w:rFonts w:ascii="Comic Sans MS" w:hAnsi="Comic Sans MS" w:cs="Arial"/>
          <w:color w:val="000000"/>
        </w:rPr>
      </w:pPr>
      <w:r w:rsidRPr="00FE25BA">
        <w:rPr>
          <w:rFonts w:ascii="Comic Sans MS" w:hAnsi="Comic Sans MS" w:cs="Arial"/>
          <w:color w:val="000000"/>
        </w:rPr>
        <w:t>required to respect it.</w:t>
      </w:r>
    </w:p>
    <w:p w14:paraId="307F84DC" w14:textId="77777777" w:rsidR="00FE25BA" w:rsidRPr="00FE25BA" w:rsidRDefault="00FE25BA" w:rsidP="00FE25BA">
      <w:pPr>
        <w:shd w:val="clear" w:color="auto" w:fill="FFFFFF"/>
        <w:jc w:val="both"/>
        <w:textAlignment w:val="baseline"/>
        <w:rPr>
          <w:rFonts w:ascii="Comic Sans MS" w:hAnsi="Comic Sans MS" w:cs="Arial"/>
          <w:color w:val="000000"/>
        </w:rPr>
      </w:pPr>
      <w:r w:rsidRPr="00FE25BA">
        <w:rPr>
          <w:rFonts w:ascii="Comic Sans MS" w:hAnsi="Comic Sans MS" w:cs="Arial"/>
          <w:b/>
          <w:bCs/>
          <w:color w:val="000000"/>
        </w:rPr>
        <w:t>Legal Framework</w:t>
      </w:r>
    </w:p>
    <w:p w14:paraId="2718C22B" w14:textId="77777777" w:rsidR="00FE25BA" w:rsidRPr="00FE25BA" w:rsidRDefault="00FE25BA" w:rsidP="00FE25BA">
      <w:pPr>
        <w:numPr>
          <w:ilvl w:val="0"/>
          <w:numId w:val="28"/>
        </w:numPr>
        <w:shd w:val="clear" w:color="auto" w:fill="FFFFFF"/>
        <w:spacing w:before="100" w:beforeAutospacing="1" w:after="100" w:afterAutospacing="1" w:line="360" w:lineRule="atLeast"/>
        <w:ind w:left="1485"/>
        <w:jc w:val="both"/>
        <w:rPr>
          <w:rFonts w:ascii="Comic Sans MS" w:hAnsi="Comic Sans MS" w:cs="Arial"/>
          <w:color w:val="000000"/>
        </w:rPr>
      </w:pPr>
      <w:r w:rsidRPr="00FE25BA">
        <w:rPr>
          <w:rFonts w:ascii="Comic Sans MS" w:hAnsi="Comic Sans MS" w:cs="Arial"/>
          <w:color w:val="000000"/>
        </w:rPr>
        <w:t>General Data Protection Regulations (GDPR 2018)</w:t>
      </w:r>
    </w:p>
    <w:p w14:paraId="7BDDA1B7" w14:textId="77777777" w:rsidR="00FE25BA" w:rsidRPr="00FE25BA" w:rsidRDefault="00FE25BA" w:rsidP="00FE25BA">
      <w:pPr>
        <w:numPr>
          <w:ilvl w:val="0"/>
          <w:numId w:val="28"/>
        </w:numPr>
        <w:shd w:val="clear" w:color="auto" w:fill="FFFFFF"/>
        <w:spacing w:before="100" w:beforeAutospacing="1" w:after="100" w:afterAutospacing="1" w:line="360" w:lineRule="atLeast"/>
        <w:ind w:left="1485"/>
        <w:jc w:val="both"/>
        <w:rPr>
          <w:rFonts w:ascii="Comic Sans MS" w:hAnsi="Comic Sans MS" w:cs="Arial"/>
          <w:color w:val="000000"/>
        </w:rPr>
      </w:pPr>
      <w:r w:rsidRPr="00FE25BA">
        <w:rPr>
          <w:rFonts w:ascii="Comic Sans MS" w:hAnsi="Comic Sans MS" w:cs="Arial"/>
          <w:color w:val="000000"/>
        </w:rPr>
        <w:t>Human Rights Act 1998</w:t>
      </w:r>
    </w:p>
    <w:p w14:paraId="0091EF3B" w14:textId="77777777" w:rsidR="00FE25BA" w:rsidRPr="00FE25BA" w:rsidRDefault="00FE25BA" w:rsidP="00FE25BA">
      <w:pPr>
        <w:shd w:val="clear" w:color="auto" w:fill="FFFFFF"/>
        <w:jc w:val="both"/>
        <w:textAlignment w:val="baseline"/>
        <w:rPr>
          <w:rFonts w:ascii="Comic Sans MS" w:hAnsi="Comic Sans MS" w:cs="Arial"/>
          <w:color w:val="000000"/>
        </w:rPr>
      </w:pPr>
      <w:r w:rsidRPr="00FE25BA">
        <w:rPr>
          <w:rFonts w:ascii="Comic Sans MS" w:hAnsi="Comic Sans MS" w:cs="Arial"/>
          <w:b/>
          <w:bCs/>
          <w:color w:val="000000"/>
        </w:rPr>
        <w:t>Further guidance</w:t>
      </w:r>
    </w:p>
    <w:p w14:paraId="799366BF" w14:textId="77777777" w:rsidR="00FE25BA" w:rsidRPr="00FE25BA" w:rsidRDefault="00FE25BA" w:rsidP="00FE25BA">
      <w:pPr>
        <w:numPr>
          <w:ilvl w:val="0"/>
          <w:numId w:val="29"/>
        </w:numPr>
        <w:shd w:val="clear" w:color="auto" w:fill="FFFFFF"/>
        <w:spacing w:before="100" w:beforeAutospacing="1" w:after="100" w:afterAutospacing="1" w:line="360" w:lineRule="atLeast"/>
        <w:jc w:val="both"/>
        <w:rPr>
          <w:rFonts w:ascii="Comic Sans MS" w:hAnsi="Comic Sans MS" w:cs="Arial"/>
          <w:color w:val="000000"/>
        </w:rPr>
      </w:pPr>
      <w:r w:rsidRPr="00FE25BA">
        <w:rPr>
          <w:rFonts w:ascii="Comic Sans MS" w:hAnsi="Comic Sans MS" w:cs="Arial"/>
          <w:color w:val="000000"/>
        </w:rPr>
        <w:t>Information Sharing: Advice for practitioner providing safeguarding services to children and young people, parents, and carers (2015).</w:t>
      </w:r>
    </w:p>
    <w:p w14:paraId="67CC4B06" w14:textId="77777777" w:rsidR="00D108E5" w:rsidRPr="00650480" w:rsidRDefault="00D108E5" w:rsidP="00D108E5">
      <w:pPr>
        <w:spacing w:line="480" w:lineRule="auto"/>
        <w:rPr>
          <w:rFonts w:ascii="Comic Sans MS" w:hAnsi="Comic Sans MS" w:cs="Arial"/>
          <w:sz w:val="20"/>
          <w:szCs w:val="20"/>
        </w:rPr>
      </w:pPr>
    </w:p>
    <w:p w14:paraId="6D4C6AD3" w14:textId="77777777" w:rsidR="00D108E5" w:rsidRPr="00650480" w:rsidRDefault="00D108E5" w:rsidP="00D108E5">
      <w:pPr>
        <w:spacing w:line="480" w:lineRule="auto"/>
        <w:rPr>
          <w:rFonts w:ascii="Comic Sans MS" w:hAnsi="Comic Sans MS" w:cs="Arial"/>
          <w:b/>
          <w:sz w:val="20"/>
          <w:szCs w:val="20"/>
        </w:rPr>
      </w:pPr>
      <w:r w:rsidRPr="00650480">
        <w:rPr>
          <w:rFonts w:ascii="Comic Sans MS" w:hAnsi="Comic Sans MS" w:cs="Arial"/>
          <w:b/>
          <w:sz w:val="20"/>
          <w:szCs w:val="20"/>
        </w:rPr>
        <w:t>This policy was adopted at a meeting of Tarporley Pre-School</w:t>
      </w:r>
    </w:p>
    <w:p w14:paraId="27AB195D" w14:textId="4AB20E69" w:rsidR="00D108E5" w:rsidRPr="00650480" w:rsidRDefault="00D108E5" w:rsidP="00D108E5">
      <w:pPr>
        <w:spacing w:line="480" w:lineRule="auto"/>
        <w:rPr>
          <w:rFonts w:ascii="Comic Sans MS" w:hAnsi="Comic Sans MS" w:cs="Arial"/>
          <w:sz w:val="20"/>
          <w:szCs w:val="20"/>
        </w:rPr>
      </w:pPr>
      <w:r w:rsidRPr="00650480">
        <w:rPr>
          <w:rFonts w:ascii="Comic Sans MS" w:hAnsi="Comic Sans MS" w:cs="Arial"/>
          <w:sz w:val="20"/>
          <w:szCs w:val="20"/>
        </w:rPr>
        <w:t xml:space="preserve">Held </w:t>
      </w:r>
      <w:r>
        <w:rPr>
          <w:rFonts w:ascii="Comic Sans MS" w:hAnsi="Comic Sans MS" w:cs="Arial"/>
          <w:sz w:val="20"/>
          <w:szCs w:val="20"/>
        </w:rPr>
        <w:t>in Nov 26</w:t>
      </w:r>
      <w:r w:rsidRPr="00650480">
        <w:rPr>
          <w:rFonts w:ascii="Comic Sans MS" w:hAnsi="Comic Sans MS" w:cs="Arial"/>
          <w:sz w:val="20"/>
          <w:szCs w:val="20"/>
        </w:rPr>
        <w:t xml:space="preserve">                                                </w:t>
      </w:r>
      <w:r w:rsidRPr="00650480">
        <w:rPr>
          <w:rFonts w:ascii="Comic Sans MS" w:hAnsi="Comic Sans MS" w:cs="Arial"/>
          <w:sz w:val="20"/>
          <w:szCs w:val="20"/>
        </w:rPr>
        <w:tab/>
      </w:r>
      <w:r w:rsidRPr="00650480">
        <w:rPr>
          <w:rFonts w:ascii="Comic Sans MS" w:hAnsi="Comic Sans MS" w:cs="Arial"/>
          <w:sz w:val="20"/>
          <w:szCs w:val="20"/>
        </w:rPr>
        <w:tab/>
        <w:t>________________________________</w:t>
      </w:r>
      <w:r w:rsidRPr="00650480">
        <w:rPr>
          <w:rFonts w:ascii="Comic Sans MS" w:hAnsi="Comic Sans MS" w:cs="Arial"/>
          <w:sz w:val="20"/>
          <w:szCs w:val="20"/>
        </w:rPr>
        <w:tab/>
      </w:r>
      <w:r w:rsidRPr="00650480">
        <w:rPr>
          <w:rFonts w:ascii="Comic Sans MS" w:hAnsi="Comic Sans MS" w:cs="Arial"/>
          <w:sz w:val="20"/>
          <w:szCs w:val="20"/>
        </w:rPr>
        <w:tab/>
      </w:r>
    </w:p>
    <w:p w14:paraId="69F8D03C" w14:textId="77777777" w:rsidR="00D108E5" w:rsidRPr="00650480" w:rsidRDefault="00D108E5" w:rsidP="00D108E5">
      <w:pPr>
        <w:spacing w:line="480" w:lineRule="auto"/>
        <w:rPr>
          <w:rFonts w:ascii="Comic Sans MS" w:hAnsi="Comic Sans MS" w:cs="Arial"/>
          <w:sz w:val="20"/>
          <w:szCs w:val="20"/>
        </w:rPr>
      </w:pPr>
      <w:r w:rsidRPr="00650480">
        <w:rPr>
          <w:rFonts w:ascii="Comic Sans MS" w:hAnsi="Comic Sans MS" w:cs="Arial"/>
          <w:sz w:val="20"/>
          <w:szCs w:val="20"/>
        </w:rPr>
        <w:t xml:space="preserve">Signed on behalf of the management committee </w:t>
      </w:r>
      <w:r w:rsidRPr="00650480">
        <w:rPr>
          <w:rFonts w:ascii="Comic Sans MS" w:hAnsi="Comic Sans MS" w:cs="Arial"/>
          <w:sz w:val="20"/>
          <w:szCs w:val="20"/>
        </w:rPr>
        <w:tab/>
        <w:t>.............................................................</w:t>
      </w:r>
    </w:p>
    <w:p w14:paraId="09598AA2" w14:textId="77777777" w:rsidR="00D108E5" w:rsidRPr="00650480" w:rsidRDefault="00D108E5" w:rsidP="00D108E5">
      <w:pPr>
        <w:spacing w:line="480" w:lineRule="auto"/>
        <w:rPr>
          <w:rFonts w:ascii="Comic Sans MS" w:hAnsi="Comic Sans MS" w:cs="Arial"/>
          <w:sz w:val="20"/>
          <w:szCs w:val="20"/>
        </w:rPr>
      </w:pPr>
      <w:r w:rsidRPr="00650480">
        <w:rPr>
          <w:rFonts w:ascii="Comic Sans MS" w:hAnsi="Comic Sans MS" w:cs="Arial"/>
          <w:sz w:val="20"/>
          <w:szCs w:val="20"/>
        </w:rPr>
        <w:t>Name of signatory</w:t>
      </w:r>
      <w:r w:rsidRPr="00650480">
        <w:rPr>
          <w:rFonts w:ascii="Comic Sans MS" w:hAnsi="Comic Sans MS" w:cs="Arial"/>
          <w:sz w:val="20"/>
          <w:szCs w:val="20"/>
        </w:rPr>
        <w:tab/>
        <w:t>Vickie Riekert</w:t>
      </w:r>
      <w:r w:rsidRPr="00650480">
        <w:rPr>
          <w:rFonts w:ascii="Comic Sans MS" w:hAnsi="Comic Sans MS" w:cs="Arial"/>
          <w:sz w:val="20"/>
          <w:szCs w:val="20"/>
        </w:rPr>
        <w:tab/>
      </w:r>
    </w:p>
    <w:p w14:paraId="4B280D7E" w14:textId="77777777" w:rsidR="00D108E5" w:rsidRPr="00650480" w:rsidRDefault="00D108E5" w:rsidP="00D108E5">
      <w:pPr>
        <w:spacing w:line="480" w:lineRule="auto"/>
        <w:rPr>
          <w:rFonts w:ascii="Comic Sans MS" w:hAnsi="Comic Sans MS" w:cs="Arial"/>
          <w:sz w:val="20"/>
          <w:szCs w:val="20"/>
        </w:rPr>
      </w:pPr>
      <w:r w:rsidRPr="00650480">
        <w:rPr>
          <w:rFonts w:ascii="Comic Sans MS" w:hAnsi="Comic Sans MS" w:cs="Arial"/>
          <w:sz w:val="20"/>
          <w:szCs w:val="20"/>
        </w:rPr>
        <w:t>Role of signatory             Chairperson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3205"/>
        <w:gridCol w:w="2071"/>
        <w:gridCol w:w="1928"/>
      </w:tblGrid>
      <w:tr w:rsidR="00D108E5" w:rsidRPr="00650480" w14:paraId="7C51DF08" w14:textId="77777777" w:rsidTr="005D315B">
        <w:tc>
          <w:tcPr>
            <w:tcW w:w="1812" w:type="dxa"/>
          </w:tcPr>
          <w:p w14:paraId="5A9A6DCB" w14:textId="77777777" w:rsidR="00D108E5" w:rsidRPr="00650480" w:rsidRDefault="00D108E5" w:rsidP="005D315B">
            <w:pPr>
              <w:rPr>
                <w:rFonts w:ascii="Comic Sans MS" w:hAnsi="Comic Sans MS"/>
              </w:rPr>
            </w:pPr>
            <w:r w:rsidRPr="00650480">
              <w:rPr>
                <w:rFonts w:ascii="Comic Sans MS" w:hAnsi="Comic Sans MS"/>
              </w:rPr>
              <w:t>REVIEW DATE</w:t>
            </w:r>
          </w:p>
        </w:tc>
        <w:tc>
          <w:tcPr>
            <w:tcW w:w="3205" w:type="dxa"/>
          </w:tcPr>
          <w:p w14:paraId="7172E879" w14:textId="77777777" w:rsidR="00D108E5" w:rsidRPr="00650480" w:rsidRDefault="00D108E5" w:rsidP="005D315B">
            <w:pPr>
              <w:rPr>
                <w:rFonts w:ascii="Comic Sans MS" w:hAnsi="Comic Sans MS"/>
              </w:rPr>
            </w:pPr>
            <w:r w:rsidRPr="00650480">
              <w:rPr>
                <w:rFonts w:ascii="Comic Sans MS" w:hAnsi="Comic Sans MS"/>
              </w:rPr>
              <w:t>SIGNED BY MANAGEMENT COMMITTEE</w:t>
            </w:r>
          </w:p>
        </w:tc>
        <w:tc>
          <w:tcPr>
            <w:tcW w:w="2071" w:type="dxa"/>
          </w:tcPr>
          <w:p w14:paraId="604D6117" w14:textId="77777777" w:rsidR="00D108E5" w:rsidRPr="00650480" w:rsidRDefault="00D108E5" w:rsidP="005D315B">
            <w:pPr>
              <w:rPr>
                <w:rFonts w:ascii="Comic Sans MS" w:hAnsi="Comic Sans MS"/>
              </w:rPr>
            </w:pPr>
            <w:r w:rsidRPr="00650480">
              <w:rPr>
                <w:rFonts w:ascii="Comic Sans MS" w:hAnsi="Comic Sans MS"/>
              </w:rPr>
              <w:t>NAME OF SIGNATORY</w:t>
            </w:r>
          </w:p>
        </w:tc>
        <w:tc>
          <w:tcPr>
            <w:tcW w:w="1928" w:type="dxa"/>
          </w:tcPr>
          <w:p w14:paraId="1392A85E" w14:textId="77777777" w:rsidR="00D108E5" w:rsidRPr="00650480" w:rsidRDefault="00D108E5" w:rsidP="005D315B">
            <w:pPr>
              <w:rPr>
                <w:rFonts w:ascii="Comic Sans MS" w:hAnsi="Comic Sans MS"/>
              </w:rPr>
            </w:pPr>
            <w:r w:rsidRPr="00650480">
              <w:rPr>
                <w:rFonts w:ascii="Comic Sans MS" w:hAnsi="Comic Sans MS"/>
              </w:rPr>
              <w:t>ROLE OF SIGNATORY</w:t>
            </w:r>
          </w:p>
        </w:tc>
      </w:tr>
      <w:tr w:rsidR="00D108E5" w:rsidRPr="00650480" w14:paraId="36E2E859" w14:textId="77777777" w:rsidTr="005D315B">
        <w:tc>
          <w:tcPr>
            <w:tcW w:w="1812" w:type="dxa"/>
          </w:tcPr>
          <w:p w14:paraId="6BE641A5" w14:textId="77777777" w:rsidR="00D108E5" w:rsidRPr="00650480" w:rsidRDefault="00D108E5" w:rsidP="005D315B">
            <w:pPr>
              <w:rPr>
                <w:rFonts w:ascii="Comic Sans MS" w:hAnsi="Comic Sans MS"/>
              </w:rPr>
            </w:pPr>
          </w:p>
        </w:tc>
        <w:tc>
          <w:tcPr>
            <w:tcW w:w="3205" w:type="dxa"/>
          </w:tcPr>
          <w:p w14:paraId="7B714E00" w14:textId="77777777" w:rsidR="00D108E5" w:rsidRPr="00650480" w:rsidRDefault="00D108E5" w:rsidP="005D315B">
            <w:pPr>
              <w:rPr>
                <w:rFonts w:ascii="Comic Sans MS" w:hAnsi="Comic Sans MS"/>
              </w:rPr>
            </w:pPr>
          </w:p>
        </w:tc>
        <w:tc>
          <w:tcPr>
            <w:tcW w:w="2071" w:type="dxa"/>
          </w:tcPr>
          <w:p w14:paraId="44CA47F7" w14:textId="77777777" w:rsidR="00D108E5" w:rsidRPr="00650480" w:rsidRDefault="00D108E5" w:rsidP="005D315B">
            <w:pPr>
              <w:rPr>
                <w:rFonts w:ascii="Comic Sans MS" w:hAnsi="Comic Sans MS"/>
              </w:rPr>
            </w:pPr>
          </w:p>
        </w:tc>
        <w:tc>
          <w:tcPr>
            <w:tcW w:w="1928" w:type="dxa"/>
          </w:tcPr>
          <w:p w14:paraId="1F37B336" w14:textId="77777777" w:rsidR="00D108E5" w:rsidRPr="00650480" w:rsidRDefault="00D108E5" w:rsidP="005D315B">
            <w:pPr>
              <w:rPr>
                <w:rFonts w:ascii="Comic Sans MS" w:hAnsi="Comic Sans MS"/>
              </w:rPr>
            </w:pPr>
          </w:p>
        </w:tc>
      </w:tr>
      <w:tr w:rsidR="00D108E5" w:rsidRPr="00650480" w14:paraId="29C7708A" w14:textId="77777777" w:rsidTr="005D315B">
        <w:tc>
          <w:tcPr>
            <w:tcW w:w="1812" w:type="dxa"/>
          </w:tcPr>
          <w:p w14:paraId="6761E4AA" w14:textId="77777777" w:rsidR="00D108E5" w:rsidRPr="00650480" w:rsidRDefault="00D108E5" w:rsidP="005D315B">
            <w:pPr>
              <w:rPr>
                <w:rFonts w:ascii="Comic Sans MS" w:hAnsi="Comic Sans MS"/>
              </w:rPr>
            </w:pPr>
          </w:p>
        </w:tc>
        <w:tc>
          <w:tcPr>
            <w:tcW w:w="3205" w:type="dxa"/>
          </w:tcPr>
          <w:p w14:paraId="318E3BE7" w14:textId="77777777" w:rsidR="00D108E5" w:rsidRPr="00650480" w:rsidRDefault="00D108E5" w:rsidP="005D315B">
            <w:pPr>
              <w:rPr>
                <w:rFonts w:ascii="Comic Sans MS" w:hAnsi="Comic Sans MS"/>
              </w:rPr>
            </w:pPr>
          </w:p>
        </w:tc>
        <w:tc>
          <w:tcPr>
            <w:tcW w:w="2071" w:type="dxa"/>
          </w:tcPr>
          <w:p w14:paraId="389CE735" w14:textId="77777777" w:rsidR="00D108E5" w:rsidRPr="00650480" w:rsidRDefault="00D108E5" w:rsidP="005D315B">
            <w:pPr>
              <w:rPr>
                <w:rFonts w:ascii="Comic Sans MS" w:hAnsi="Comic Sans MS"/>
              </w:rPr>
            </w:pPr>
          </w:p>
        </w:tc>
        <w:tc>
          <w:tcPr>
            <w:tcW w:w="1928" w:type="dxa"/>
          </w:tcPr>
          <w:p w14:paraId="765EB15F" w14:textId="77777777" w:rsidR="00D108E5" w:rsidRPr="00650480" w:rsidRDefault="00D108E5" w:rsidP="005D315B">
            <w:pPr>
              <w:rPr>
                <w:rFonts w:ascii="Comic Sans MS" w:hAnsi="Comic Sans MS"/>
              </w:rPr>
            </w:pPr>
          </w:p>
        </w:tc>
      </w:tr>
      <w:tr w:rsidR="00D108E5" w:rsidRPr="00650480" w14:paraId="0951A10A" w14:textId="77777777" w:rsidTr="005D315B">
        <w:tc>
          <w:tcPr>
            <w:tcW w:w="1812" w:type="dxa"/>
          </w:tcPr>
          <w:p w14:paraId="2603DE3B" w14:textId="77777777" w:rsidR="00D108E5" w:rsidRPr="00650480" w:rsidRDefault="00D108E5" w:rsidP="005D315B">
            <w:pPr>
              <w:rPr>
                <w:rFonts w:ascii="Comic Sans MS" w:hAnsi="Comic Sans MS"/>
              </w:rPr>
            </w:pPr>
          </w:p>
        </w:tc>
        <w:tc>
          <w:tcPr>
            <w:tcW w:w="3205" w:type="dxa"/>
          </w:tcPr>
          <w:p w14:paraId="7D713A1F" w14:textId="77777777" w:rsidR="00D108E5" w:rsidRPr="00650480" w:rsidRDefault="00D108E5" w:rsidP="005D315B">
            <w:pPr>
              <w:rPr>
                <w:rFonts w:ascii="Comic Sans MS" w:hAnsi="Comic Sans MS"/>
              </w:rPr>
            </w:pPr>
          </w:p>
        </w:tc>
        <w:tc>
          <w:tcPr>
            <w:tcW w:w="2071" w:type="dxa"/>
          </w:tcPr>
          <w:p w14:paraId="7BCFBC68" w14:textId="77777777" w:rsidR="00D108E5" w:rsidRPr="00650480" w:rsidRDefault="00D108E5" w:rsidP="005D315B">
            <w:pPr>
              <w:rPr>
                <w:rFonts w:ascii="Comic Sans MS" w:hAnsi="Comic Sans MS"/>
              </w:rPr>
            </w:pPr>
          </w:p>
        </w:tc>
        <w:tc>
          <w:tcPr>
            <w:tcW w:w="1928" w:type="dxa"/>
          </w:tcPr>
          <w:p w14:paraId="6B7BD970" w14:textId="77777777" w:rsidR="00D108E5" w:rsidRPr="00650480" w:rsidRDefault="00D108E5" w:rsidP="005D315B">
            <w:pPr>
              <w:rPr>
                <w:rFonts w:ascii="Comic Sans MS" w:hAnsi="Comic Sans MS"/>
              </w:rPr>
            </w:pPr>
          </w:p>
        </w:tc>
      </w:tr>
      <w:tr w:rsidR="00D108E5" w:rsidRPr="00650480" w14:paraId="22F03EC5" w14:textId="77777777" w:rsidTr="005D315B">
        <w:tc>
          <w:tcPr>
            <w:tcW w:w="1812" w:type="dxa"/>
          </w:tcPr>
          <w:p w14:paraId="0A3E6287" w14:textId="77777777" w:rsidR="00D108E5" w:rsidRPr="00650480" w:rsidRDefault="00D108E5" w:rsidP="005D315B">
            <w:pPr>
              <w:rPr>
                <w:rFonts w:ascii="Comic Sans MS" w:hAnsi="Comic Sans MS"/>
              </w:rPr>
            </w:pPr>
          </w:p>
        </w:tc>
        <w:tc>
          <w:tcPr>
            <w:tcW w:w="3205" w:type="dxa"/>
          </w:tcPr>
          <w:p w14:paraId="16567CE8" w14:textId="77777777" w:rsidR="00D108E5" w:rsidRPr="00650480" w:rsidRDefault="00D108E5" w:rsidP="005D315B">
            <w:pPr>
              <w:rPr>
                <w:rFonts w:ascii="Comic Sans MS" w:hAnsi="Comic Sans MS"/>
              </w:rPr>
            </w:pPr>
          </w:p>
        </w:tc>
        <w:tc>
          <w:tcPr>
            <w:tcW w:w="2071" w:type="dxa"/>
          </w:tcPr>
          <w:p w14:paraId="0F029C09" w14:textId="77777777" w:rsidR="00D108E5" w:rsidRPr="00650480" w:rsidRDefault="00D108E5" w:rsidP="005D315B">
            <w:pPr>
              <w:rPr>
                <w:rFonts w:ascii="Comic Sans MS" w:hAnsi="Comic Sans MS"/>
              </w:rPr>
            </w:pPr>
          </w:p>
        </w:tc>
        <w:tc>
          <w:tcPr>
            <w:tcW w:w="1928" w:type="dxa"/>
          </w:tcPr>
          <w:p w14:paraId="7228D13E" w14:textId="77777777" w:rsidR="00D108E5" w:rsidRPr="00650480" w:rsidRDefault="00D108E5" w:rsidP="005D315B">
            <w:pPr>
              <w:rPr>
                <w:rFonts w:ascii="Comic Sans MS" w:hAnsi="Comic Sans MS"/>
              </w:rPr>
            </w:pPr>
          </w:p>
        </w:tc>
      </w:tr>
      <w:tr w:rsidR="00D108E5" w:rsidRPr="00650480" w14:paraId="4951A3B8" w14:textId="77777777" w:rsidTr="005D315B">
        <w:tc>
          <w:tcPr>
            <w:tcW w:w="1812" w:type="dxa"/>
          </w:tcPr>
          <w:p w14:paraId="55458CEC" w14:textId="77777777" w:rsidR="00D108E5" w:rsidRPr="00650480" w:rsidRDefault="00D108E5" w:rsidP="005D315B">
            <w:pPr>
              <w:rPr>
                <w:rFonts w:ascii="Comic Sans MS" w:hAnsi="Comic Sans MS"/>
              </w:rPr>
            </w:pPr>
          </w:p>
        </w:tc>
        <w:tc>
          <w:tcPr>
            <w:tcW w:w="3205" w:type="dxa"/>
          </w:tcPr>
          <w:p w14:paraId="683C2A93" w14:textId="77777777" w:rsidR="00D108E5" w:rsidRPr="00650480" w:rsidRDefault="00D108E5" w:rsidP="005D315B">
            <w:pPr>
              <w:rPr>
                <w:rFonts w:ascii="Comic Sans MS" w:hAnsi="Comic Sans MS"/>
              </w:rPr>
            </w:pPr>
          </w:p>
        </w:tc>
        <w:tc>
          <w:tcPr>
            <w:tcW w:w="2071" w:type="dxa"/>
          </w:tcPr>
          <w:p w14:paraId="673A385E" w14:textId="77777777" w:rsidR="00D108E5" w:rsidRPr="00650480" w:rsidRDefault="00D108E5" w:rsidP="005D315B">
            <w:pPr>
              <w:rPr>
                <w:rFonts w:ascii="Comic Sans MS" w:hAnsi="Comic Sans MS"/>
              </w:rPr>
            </w:pPr>
          </w:p>
        </w:tc>
        <w:tc>
          <w:tcPr>
            <w:tcW w:w="1928" w:type="dxa"/>
          </w:tcPr>
          <w:p w14:paraId="3F916EBA" w14:textId="77777777" w:rsidR="00D108E5" w:rsidRPr="00650480" w:rsidRDefault="00D108E5" w:rsidP="005D315B">
            <w:pPr>
              <w:rPr>
                <w:rFonts w:ascii="Comic Sans MS" w:hAnsi="Comic Sans MS"/>
              </w:rPr>
            </w:pPr>
          </w:p>
        </w:tc>
      </w:tr>
    </w:tbl>
    <w:p w14:paraId="3A37509F" w14:textId="26AC88E4" w:rsidR="007B1FB4" w:rsidRPr="007B1FB4" w:rsidRDefault="007B1FB4" w:rsidP="00144ECD">
      <w:pPr>
        <w:shd w:val="clear" w:color="auto" w:fill="FFFFFF"/>
        <w:textAlignment w:val="baseline"/>
        <w:rPr>
          <w:rFonts w:ascii="Comic Sans MS" w:hAnsi="Comic Sans MS" w:cs="Arial"/>
          <w:color w:val="000000"/>
          <w:lang w:eastAsia="en-GB"/>
        </w:rPr>
      </w:pPr>
    </w:p>
    <w:p w14:paraId="6131E5D5" w14:textId="5B3330B3" w:rsidR="002F4768" w:rsidRPr="00D108E5" w:rsidRDefault="002F4768" w:rsidP="002F4768">
      <w:pPr>
        <w:rPr>
          <w:rFonts w:ascii="Comic Sans MS" w:hAnsi="Comic Sans MS" w:cs="Arial"/>
          <w:lang w:eastAsia="en-GB"/>
        </w:rPr>
      </w:pPr>
    </w:p>
    <w:p w14:paraId="22D9FCBD" w14:textId="77777777" w:rsidR="002F4768" w:rsidRPr="002F4768" w:rsidRDefault="002F4768" w:rsidP="002F4768">
      <w:pPr>
        <w:rPr>
          <w:rFonts w:ascii="Comic Sans MS" w:hAnsi="Comic Sans MS" w:cs="Arial"/>
          <w:lang w:eastAsia="en-GB"/>
        </w:rPr>
      </w:pPr>
    </w:p>
    <w:p w14:paraId="6ECAF02E" w14:textId="77777777" w:rsidR="002F4768" w:rsidRPr="003122F8" w:rsidRDefault="002F4768" w:rsidP="00FD3FBB">
      <w:pPr>
        <w:tabs>
          <w:tab w:val="left" w:pos="3844"/>
        </w:tabs>
        <w:rPr>
          <w:rFonts w:ascii="Comic Sans MS" w:hAnsi="Comic Sans MS" w:cs="Arial"/>
          <w:sz w:val="22"/>
          <w:szCs w:val="22"/>
        </w:rPr>
      </w:pPr>
    </w:p>
    <w:sectPr w:rsidR="002F4768" w:rsidRPr="003122F8" w:rsidSect="00FE25BA">
      <w:pgSz w:w="11906" w:h="16838" w:code="9"/>
      <w:pgMar w:top="227" w:right="284" w:bottom="227" w:left="340" w:header="397" w:footer="113" w:gutter="0"/>
      <w:pgNumType w:start="1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CF233" w14:textId="77777777" w:rsidR="00FE46D6" w:rsidRDefault="00FE46D6" w:rsidP="003C7A9F">
      <w:r>
        <w:separator/>
      </w:r>
    </w:p>
  </w:endnote>
  <w:endnote w:type="continuationSeparator" w:id="0">
    <w:p w14:paraId="26B3F13A" w14:textId="77777777" w:rsidR="00FE46D6" w:rsidRDefault="00FE46D6"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287" w:usb1="00000013" w:usb2="00000000" w:usb3="00000000" w:csb0="0000009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1104F" w14:textId="77777777" w:rsidR="00FE46D6" w:rsidRDefault="00FE46D6" w:rsidP="003C7A9F">
      <w:r>
        <w:separator/>
      </w:r>
    </w:p>
  </w:footnote>
  <w:footnote w:type="continuationSeparator" w:id="0">
    <w:p w14:paraId="4865676F" w14:textId="77777777" w:rsidR="00FE46D6" w:rsidRDefault="00FE46D6" w:rsidP="003C7A9F">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156B32"/>
    <w:multiLevelType w:val="multilevel"/>
    <w:tmpl w:val="5E205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2255EB"/>
    <w:multiLevelType w:val="multilevel"/>
    <w:tmpl w:val="CA7A5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86E25"/>
    <w:multiLevelType w:val="multilevel"/>
    <w:tmpl w:val="BCB61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0B5584"/>
    <w:multiLevelType w:val="multilevel"/>
    <w:tmpl w:val="F5E4B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99273F"/>
    <w:multiLevelType w:val="multilevel"/>
    <w:tmpl w:val="879CF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C834AC"/>
    <w:multiLevelType w:val="multilevel"/>
    <w:tmpl w:val="D3028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F27DBF"/>
    <w:multiLevelType w:val="multilevel"/>
    <w:tmpl w:val="A2F2B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A72F1E"/>
    <w:multiLevelType w:val="multilevel"/>
    <w:tmpl w:val="8A1CD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E41D61"/>
    <w:multiLevelType w:val="multilevel"/>
    <w:tmpl w:val="739A4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CE329A"/>
    <w:multiLevelType w:val="multilevel"/>
    <w:tmpl w:val="EAF8E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570D09"/>
    <w:multiLevelType w:val="multilevel"/>
    <w:tmpl w:val="7A6E6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BD27EE"/>
    <w:multiLevelType w:val="hybridMultilevel"/>
    <w:tmpl w:val="2EFE1194"/>
    <w:lvl w:ilvl="0" w:tplc="5F887128">
      <w:start w:val="1"/>
      <w:numFmt w:val="bullet"/>
      <w:lvlText w:val=""/>
      <w:lvlJc w:val="left"/>
      <w:pPr>
        <w:tabs>
          <w:tab w:val="num" w:pos="720"/>
        </w:tabs>
        <w:ind w:left="720" w:hanging="360"/>
      </w:pPr>
      <w:rPr>
        <w:rFonts w:ascii="Symbol" w:hAnsi="Symbol" w:hint="default"/>
        <w:sz w:val="20"/>
      </w:rPr>
    </w:lvl>
    <w:lvl w:ilvl="1" w:tplc="8340A74C">
      <w:start w:val="1"/>
      <w:numFmt w:val="bullet"/>
      <w:lvlText w:val="o"/>
      <w:lvlJc w:val="left"/>
      <w:pPr>
        <w:tabs>
          <w:tab w:val="num" w:pos="1440"/>
        </w:tabs>
        <w:ind w:left="1440" w:hanging="360"/>
      </w:pPr>
      <w:rPr>
        <w:rFonts w:ascii="Courier New" w:hAnsi="Courier New" w:hint="default"/>
        <w:sz w:val="20"/>
      </w:rPr>
    </w:lvl>
    <w:lvl w:ilvl="2" w:tplc="85B4AE48" w:tentative="1">
      <w:start w:val="1"/>
      <w:numFmt w:val="bullet"/>
      <w:lvlText w:val=""/>
      <w:lvlJc w:val="left"/>
      <w:pPr>
        <w:tabs>
          <w:tab w:val="num" w:pos="2160"/>
        </w:tabs>
        <w:ind w:left="2160" w:hanging="360"/>
      </w:pPr>
      <w:rPr>
        <w:rFonts w:ascii="Wingdings" w:hAnsi="Wingdings" w:hint="default"/>
        <w:sz w:val="20"/>
      </w:rPr>
    </w:lvl>
    <w:lvl w:ilvl="3" w:tplc="8EB06A90" w:tentative="1">
      <w:start w:val="1"/>
      <w:numFmt w:val="bullet"/>
      <w:lvlText w:val=""/>
      <w:lvlJc w:val="left"/>
      <w:pPr>
        <w:tabs>
          <w:tab w:val="num" w:pos="2880"/>
        </w:tabs>
        <w:ind w:left="2880" w:hanging="360"/>
      </w:pPr>
      <w:rPr>
        <w:rFonts w:ascii="Wingdings" w:hAnsi="Wingdings" w:hint="default"/>
        <w:sz w:val="20"/>
      </w:rPr>
    </w:lvl>
    <w:lvl w:ilvl="4" w:tplc="75DE252A" w:tentative="1">
      <w:start w:val="1"/>
      <w:numFmt w:val="bullet"/>
      <w:lvlText w:val=""/>
      <w:lvlJc w:val="left"/>
      <w:pPr>
        <w:tabs>
          <w:tab w:val="num" w:pos="3600"/>
        </w:tabs>
        <w:ind w:left="3600" w:hanging="360"/>
      </w:pPr>
      <w:rPr>
        <w:rFonts w:ascii="Wingdings" w:hAnsi="Wingdings" w:hint="default"/>
        <w:sz w:val="20"/>
      </w:rPr>
    </w:lvl>
    <w:lvl w:ilvl="5" w:tplc="FFC84968" w:tentative="1">
      <w:start w:val="1"/>
      <w:numFmt w:val="bullet"/>
      <w:lvlText w:val=""/>
      <w:lvlJc w:val="left"/>
      <w:pPr>
        <w:tabs>
          <w:tab w:val="num" w:pos="4320"/>
        </w:tabs>
        <w:ind w:left="4320" w:hanging="360"/>
      </w:pPr>
      <w:rPr>
        <w:rFonts w:ascii="Wingdings" w:hAnsi="Wingdings" w:hint="default"/>
        <w:sz w:val="20"/>
      </w:rPr>
    </w:lvl>
    <w:lvl w:ilvl="6" w:tplc="A0623BE6" w:tentative="1">
      <w:start w:val="1"/>
      <w:numFmt w:val="bullet"/>
      <w:lvlText w:val=""/>
      <w:lvlJc w:val="left"/>
      <w:pPr>
        <w:tabs>
          <w:tab w:val="num" w:pos="5040"/>
        </w:tabs>
        <w:ind w:left="5040" w:hanging="360"/>
      </w:pPr>
      <w:rPr>
        <w:rFonts w:ascii="Wingdings" w:hAnsi="Wingdings" w:hint="default"/>
        <w:sz w:val="20"/>
      </w:rPr>
    </w:lvl>
    <w:lvl w:ilvl="7" w:tplc="4FB2D7C0" w:tentative="1">
      <w:start w:val="1"/>
      <w:numFmt w:val="bullet"/>
      <w:lvlText w:val=""/>
      <w:lvlJc w:val="left"/>
      <w:pPr>
        <w:tabs>
          <w:tab w:val="num" w:pos="5760"/>
        </w:tabs>
        <w:ind w:left="5760" w:hanging="360"/>
      </w:pPr>
      <w:rPr>
        <w:rFonts w:ascii="Wingdings" w:hAnsi="Wingdings" w:hint="default"/>
        <w:sz w:val="20"/>
      </w:rPr>
    </w:lvl>
    <w:lvl w:ilvl="8" w:tplc="5FD011EE"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4E6108"/>
    <w:multiLevelType w:val="multilevel"/>
    <w:tmpl w:val="64080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731CAE"/>
    <w:multiLevelType w:val="multilevel"/>
    <w:tmpl w:val="DC3C6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225187"/>
    <w:multiLevelType w:val="multilevel"/>
    <w:tmpl w:val="E166A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7C6A0F"/>
    <w:multiLevelType w:val="multilevel"/>
    <w:tmpl w:val="31A4E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187730E"/>
    <w:multiLevelType w:val="multilevel"/>
    <w:tmpl w:val="7B4A6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FC6B51"/>
    <w:multiLevelType w:val="multilevel"/>
    <w:tmpl w:val="BC988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8C17D8"/>
    <w:multiLevelType w:val="multilevel"/>
    <w:tmpl w:val="BEB6F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A24375"/>
    <w:multiLevelType w:val="multilevel"/>
    <w:tmpl w:val="2E804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3B616E"/>
    <w:multiLevelType w:val="hybridMultilevel"/>
    <w:tmpl w:val="222C4742"/>
    <w:lvl w:ilvl="0" w:tplc="B636C13A">
      <w:start w:val="1"/>
      <w:numFmt w:val="bullet"/>
      <w:lvlText w:val=""/>
      <w:lvlJc w:val="left"/>
      <w:pPr>
        <w:tabs>
          <w:tab w:val="num" w:pos="720"/>
        </w:tabs>
        <w:ind w:left="720" w:hanging="360"/>
      </w:pPr>
      <w:rPr>
        <w:rFonts w:ascii="Symbol" w:hAnsi="Symbol" w:hint="default"/>
        <w:sz w:val="20"/>
      </w:rPr>
    </w:lvl>
    <w:lvl w:ilvl="1" w:tplc="5FE67622" w:tentative="1">
      <w:start w:val="1"/>
      <w:numFmt w:val="bullet"/>
      <w:lvlText w:val="o"/>
      <w:lvlJc w:val="left"/>
      <w:pPr>
        <w:tabs>
          <w:tab w:val="num" w:pos="1440"/>
        </w:tabs>
        <w:ind w:left="1440" w:hanging="360"/>
      </w:pPr>
      <w:rPr>
        <w:rFonts w:ascii="Courier New" w:hAnsi="Courier New" w:hint="default"/>
        <w:sz w:val="20"/>
      </w:rPr>
    </w:lvl>
    <w:lvl w:ilvl="2" w:tplc="5D76163A" w:tentative="1">
      <w:start w:val="1"/>
      <w:numFmt w:val="bullet"/>
      <w:lvlText w:val=""/>
      <w:lvlJc w:val="left"/>
      <w:pPr>
        <w:tabs>
          <w:tab w:val="num" w:pos="2160"/>
        </w:tabs>
        <w:ind w:left="2160" w:hanging="360"/>
      </w:pPr>
      <w:rPr>
        <w:rFonts w:ascii="Wingdings" w:hAnsi="Wingdings" w:hint="default"/>
        <w:sz w:val="20"/>
      </w:rPr>
    </w:lvl>
    <w:lvl w:ilvl="3" w:tplc="FFEEF4F8" w:tentative="1">
      <w:start w:val="1"/>
      <w:numFmt w:val="bullet"/>
      <w:lvlText w:val=""/>
      <w:lvlJc w:val="left"/>
      <w:pPr>
        <w:tabs>
          <w:tab w:val="num" w:pos="2880"/>
        </w:tabs>
        <w:ind w:left="2880" w:hanging="360"/>
      </w:pPr>
      <w:rPr>
        <w:rFonts w:ascii="Wingdings" w:hAnsi="Wingdings" w:hint="default"/>
        <w:sz w:val="20"/>
      </w:rPr>
    </w:lvl>
    <w:lvl w:ilvl="4" w:tplc="7964784A" w:tentative="1">
      <w:start w:val="1"/>
      <w:numFmt w:val="bullet"/>
      <w:lvlText w:val=""/>
      <w:lvlJc w:val="left"/>
      <w:pPr>
        <w:tabs>
          <w:tab w:val="num" w:pos="3600"/>
        </w:tabs>
        <w:ind w:left="3600" w:hanging="360"/>
      </w:pPr>
      <w:rPr>
        <w:rFonts w:ascii="Wingdings" w:hAnsi="Wingdings" w:hint="default"/>
        <w:sz w:val="20"/>
      </w:rPr>
    </w:lvl>
    <w:lvl w:ilvl="5" w:tplc="15F6D7B8" w:tentative="1">
      <w:start w:val="1"/>
      <w:numFmt w:val="bullet"/>
      <w:lvlText w:val=""/>
      <w:lvlJc w:val="left"/>
      <w:pPr>
        <w:tabs>
          <w:tab w:val="num" w:pos="4320"/>
        </w:tabs>
        <w:ind w:left="4320" w:hanging="360"/>
      </w:pPr>
      <w:rPr>
        <w:rFonts w:ascii="Wingdings" w:hAnsi="Wingdings" w:hint="default"/>
        <w:sz w:val="20"/>
      </w:rPr>
    </w:lvl>
    <w:lvl w:ilvl="6" w:tplc="3E7C81E0" w:tentative="1">
      <w:start w:val="1"/>
      <w:numFmt w:val="bullet"/>
      <w:lvlText w:val=""/>
      <w:lvlJc w:val="left"/>
      <w:pPr>
        <w:tabs>
          <w:tab w:val="num" w:pos="5040"/>
        </w:tabs>
        <w:ind w:left="5040" w:hanging="360"/>
      </w:pPr>
      <w:rPr>
        <w:rFonts w:ascii="Wingdings" w:hAnsi="Wingdings" w:hint="default"/>
        <w:sz w:val="20"/>
      </w:rPr>
    </w:lvl>
    <w:lvl w:ilvl="7" w:tplc="0AA84114" w:tentative="1">
      <w:start w:val="1"/>
      <w:numFmt w:val="bullet"/>
      <w:lvlText w:val=""/>
      <w:lvlJc w:val="left"/>
      <w:pPr>
        <w:tabs>
          <w:tab w:val="num" w:pos="5760"/>
        </w:tabs>
        <w:ind w:left="5760" w:hanging="360"/>
      </w:pPr>
      <w:rPr>
        <w:rFonts w:ascii="Wingdings" w:hAnsi="Wingdings" w:hint="default"/>
        <w:sz w:val="20"/>
      </w:rPr>
    </w:lvl>
    <w:lvl w:ilvl="8" w:tplc="267E0534"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B4620C"/>
    <w:multiLevelType w:val="hybridMultilevel"/>
    <w:tmpl w:val="79120204"/>
    <w:lvl w:ilvl="0" w:tplc="24869D64">
      <w:start w:val="1"/>
      <w:numFmt w:val="bullet"/>
      <w:lvlText w:val=""/>
      <w:lvlJc w:val="left"/>
      <w:pPr>
        <w:tabs>
          <w:tab w:val="num" w:pos="720"/>
        </w:tabs>
        <w:ind w:left="720" w:hanging="360"/>
      </w:pPr>
      <w:rPr>
        <w:rFonts w:ascii="Symbol" w:hAnsi="Symbol" w:hint="default"/>
        <w:sz w:val="20"/>
      </w:rPr>
    </w:lvl>
    <w:lvl w:ilvl="1" w:tplc="97B689E2" w:tentative="1">
      <w:start w:val="1"/>
      <w:numFmt w:val="bullet"/>
      <w:lvlText w:val="o"/>
      <w:lvlJc w:val="left"/>
      <w:pPr>
        <w:tabs>
          <w:tab w:val="num" w:pos="1440"/>
        </w:tabs>
        <w:ind w:left="1440" w:hanging="360"/>
      </w:pPr>
      <w:rPr>
        <w:rFonts w:ascii="Courier New" w:hAnsi="Courier New" w:hint="default"/>
        <w:sz w:val="20"/>
      </w:rPr>
    </w:lvl>
    <w:lvl w:ilvl="2" w:tplc="1D9685EA" w:tentative="1">
      <w:start w:val="1"/>
      <w:numFmt w:val="bullet"/>
      <w:lvlText w:val=""/>
      <w:lvlJc w:val="left"/>
      <w:pPr>
        <w:tabs>
          <w:tab w:val="num" w:pos="2160"/>
        </w:tabs>
        <w:ind w:left="2160" w:hanging="360"/>
      </w:pPr>
      <w:rPr>
        <w:rFonts w:ascii="Wingdings" w:hAnsi="Wingdings" w:hint="default"/>
        <w:sz w:val="20"/>
      </w:rPr>
    </w:lvl>
    <w:lvl w:ilvl="3" w:tplc="DBEA5008" w:tentative="1">
      <w:start w:val="1"/>
      <w:numFmt w:val="bullet"/>
      <w:lvlText w:val=""/>
      <w:lvlJc w:val="left"/>
      <w:pPr>
        <w:tabs>
          <w:tab w:val="num" w:pos="2880"/>
        </w:tabs>
        <w:ind w:left="2880" w:hanging="360"/>
      </w:pPr>
      <w:rPr>
        <w:rFonts w:ascii="Wingdings" w:hAnsi="Wingdings" w:hint="default"/>
        <w:sz w:val="20"/>
      </w:rPr>
    </w:lvl>
    <w:lvl w:ilvl="4" w:tplc="9276216C" w:tentative="1">
      <w:start w:val="1"/>
      <w:numFmt w:val="bullet"/>
      <w:lvlText w:val=""/>
      <w:lvlJc w:val="left"/>
      <w:pPr>
        <w:tabs>
          <w:tab w:val="num" w:pos="3600"/>
        </w:tabs>
        <w:ind w:left="3600" w:hanging="360"/>
      </w:pPr>
      <w:rPr>
        <w:rFonts w:ascii="Wingdings" w:hAnsi="Wingdings" w:hint="default"/>
        <w:sz w:val="20"/>
      </w:rPr>
    </w:lvl>
    <w:lvl w:ilvl="5" w:tplc="708AB608" w:tentative="1">
      <w:start w:val="1"/>
      <w:numFmt w:val="bullet"/>
      <w:lvlText w:val=""/>
      <w:lvlJc w:val="left"/>
      <w:pPr>
        <w:tabs>
          <w:tab w:val="num" w:pos="4320"/>
        </w:tabs>
        <w:ind w:left="4320" w:hanging="360"/>
      </w:pPr>
      <w:rPr>
        <w:rFonts w:ascii="Wingdings" w:hAnsi="Wingdings" w:hint="default"/>
        <w:sz w:val="20"/>
      </w:rPr>
    </w:lvl>
    <w:lvl w:ilvl="6" w:tplc="C002935C" w:tentative="1">
      <w:start w:val="1"/>
      <w:numFmt w:val="bullet"/>
      <w:lvlText w:val=""/>
      <w:lvlJc w:val="left"/>
      <w:pPr>
        <w:tabs>
          <w:tab w:val="num" w:pos="5040"/>
        </w:tabs>
        <w:ind w:left="5040" w:hanging="360"/>
      </w:pPr>
      <w:rPr>
        <w:rFonts w:ascii="Wingdings" w:hAnsi="Wingdings" w:hint="default"/>
        <w:sz w:val="20"/>
      </w:rPr>
    </w:lvl>
    <w:lvl w:ilvl="7" w:tplc="D4F0B342" w:tentative="1">
      <w:start w:val="1"/>
      <w:numFmt w:val="bullet"/>
      <w:lvlText w:val=""/>
      <w:lvlJc w:val="left"/>
      <w:pPr>
        <w:tabs>
          <w:tab w:val="num" w:pos="5760"/>
        </w:tabs>
        <w:ind w:left="5760" w:hanging="360"/>
      </w:pPr>
      <w:rPr>
        <w:rFonts w:ascii="Wingdings" w:hAnsi="Wingdings" w:hint="default"/>
        <w:sz w:val="20"/>
      </w:rPr>
    </w:lvl>
    <w:lvl w:ilvl="8" w:tplc="901AD1BE"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B73891"/>
    <w:multiLevelType w:val="multilevel"/>
    <w:tmpl w:val="BBBA8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F7E089B"/>
    <w:multiLevelType w:val="multilevel"/>
    <w:tmpl w:val="BCF0C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FEB703"/>
    <w:multiLevelType w:val="hybridMultilevel"/>
    <w:tmpl w:val="C5BC42D0"/>
    <w:lvl w:ilvl="0" w:tplc="78783110">
      <w:numFmt w:val="bullet"/>
      <w:lvlText w:val="•"/>
      <w:lvlJc w:val="left"/>
      <w:pPr>
        <w:ind w:left="830" w:hanging="720"/>
      </w:pPr>
      <w:rPr>
        <w:rFonts w:ascii="Arial" w:eastAsia="Arial" w:hAnsi="Arial" w:cs="Arial" w:hint="default"/>
        <w:b w:val="0"/>
        <w:bCs w:val="0"/>
        <w:i w:val="0"/>
        <w:iCs w:val="0"/>
        <w:spacing w:val="0"/>
        <w:w w:val="100"/>
        <w:sz w:val="22"/>
        <w:szCs w:val="22"/>
        <w:lang w:val="en-US" w:eastAsia="en-US" w:bidi="ar-SA"/>
      </w:rPr>
    </w:lvl>
    <w:lvl w:ilvl="1" w:tplc="A5BA77E2">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2" w:tplc="95AA311C">
      <w:numFmt w:val="bullet"/>
      <w:lvlText w:val="•"/>
      <w:lvlJc w:val="left"/>
      <w:pPr>
        <w:ind w:left="2789" w:hanging="360"/>
      </w:pPr>
      <w:rPr>
        <w:lang w:val="en-US" w:eastAsia="en-US" w:bidi="ar-SA"/>
      </w:rPr>
    </w:lvl>
    <w:lvl w:ilvl="3" w:tplc="577A62C4">
      <w:numFmt w:val="bullet"/>
      <w:lvlText w:val="•"/>
      <w:lvlJc w:val="left"/>
      <w:pPr>
        <w:ind w:left="3763" w:hanging="360"/>
      </w:pPr>
      <w:rPr>
        <w:lang w:val="en-US" w:eastAsia="en-US" w:bidi="ar-SA"/>
      </w:rPr>
    </w:lvl>
    <w:lvl w:ilvl="4" w:tplc="8044486C">
      <w:numFmt w:val="bullet"/>
      <w:lvlText w:val="•"/>
      <w:lvlJc w:val="left"/>
      <w:pPr>
        <w:ind w:left="4738" w:hanging="360"/>
      </w:pPr>
      <w:rPr>
        <w:lang w:val="en-US" w:eastAsia="en-US" w:bidi="ar-SA"/>
      </w:rPr>
    </w:lvl>
    <w:lvl w:ilvl="5" w:tplc="E7A8A5EE">
      <w:numFmt w:val="bullet"/>
      <w:lvlText w:val="•"/>
      <w:lvlJc w:val="left"/>
      <w:pPr>
        <w:ind w:left="5712" w:hanging="360"/>
      </w:pPr>
      <w:rPr>
        <w:lang w:val="en-US" w:eastAsia="en-US" w:bidi="ar-SA"/>
      </w:rPr>
    </w:lvl>
    <w:lvl w:ilvl="6" w:tplc="3D6A9438">
      <w:numFmt w:val="bullet"/>
      <w:lvlText w:val="•"/>
      <w:lvlJc w:val="left"/>
      <w:pPr>
        <w:ind w:left="6687" w:hanging="360"/>
      </w:pPr>
      <w:rPr>
        <w:lang w:val="en-US" w:eastAsia="en-US" w:bidi="ar-SA"/>
      </w:rPr>
    </w:lvl>
    <w:lvl w:ilvl="7" w:tplc="A2A665B4">
      <w:numFmt w:val="bullet"/>
      <w:lvlText w:val="•"/>
      <w:lvlJc w:val="left"/>
      <w:pPr>
        <w:ind w:left="7661" w:hanging="360"/>
      </w:pPr>
      <w:rPr>
        <w:lang w:val="en-US" w:eastAsia="en-US" w:bidi="ar-SA"/>
      </w:rPr>
    </w:lvl>
    <w:lvl w:ilvl="8" w:tplc="431299E6">
      <w:numFmt w:val="bullet"/>
      <w:lvlText w:val="•"/>
      <w:lvlJc w:val="left"/>
      <w:pPr>
        <w:ind w:left="8636" w:hanging="360"/>
      </w:pPr>
      <w:rPr>
        <w:lang w:val="en-US" w:eastAsia="en-US" w:bidi="ar-SA"/>
      </w:rPr>
    </w:lvl>
  </w:abstractNum>
  <w:abstractNum w:abstractNumId="26" w15:restartNumberingAfterBreak="0">
    <w:nsid w:val="797A09FD"/>
    <w:multiLevelType w:val="multilevel"/>
    <w:tmpl w:val="D6528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F472DA1"/>
    <w:multiLevelType w:val="multilevel"/>
    <w:tmpl w:val="58148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DF600E"/>
    <w:multiLevelType w:val="multilevel"/>
    <w:tmpl w:val="63148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6254721">
    <w:abstractNumId w:val="0"/>
  </w:num>
  <w:num w:numId="2" w16cid:durableId="144901699">
    <w:abstractNumId w:val="22"/>
  </w:num>
  <w:num w:numId="3" w16cid:durableId="1464422320">
    <w:abstractNumId w:val="21"/>
  </w:num>
  <w:num w:numId="4" w16cid:durableId="1039550897">
    <w:abstractNumId w:val="12"/>
  </w:num>
  <w:num w:numId="5" w16cid:durableId="1174539492">
    <w:abstractNumId w:val="23"/>
  </w:num>
  <w:num w:numId="6" w16cid:durableId="1986078989">
    <w:abstractNumId w:val="16"/>
  </w:num>
  <w:num w:numId="7" w16cid:durableId="1539395103">
    <w:abstractNumId w:val="25"/>
  </w:num>
  <w:num w:numId="8" w16cid:durableId="1072921628">
    <w:abstractNumId w:val="10"/>
  </w:num>
  <w:num w:numId="9" w16cid:durableId="215430231">
    <w:abstractNumId w:val="28"/>
  </w:num>
  <w:num w:numId="10" w16cid:durableId="325671662">
    <w:abstractNumId w:val="14"/>
  </w:num>
  <w:num w:numId="11" w16cid:durableId="1661423341">
    <w:abstractNumId w:val="8"/>
  </w:num>
  <w:num w:numId="12" w16cid:durableId="533812818">
    <w:abstractNumId w:val="3"/>
  </w:num>
  <w:num w:numId="13" w16cid:durableId="767773764">
    <w:abstractNumId w:val="20"/>
  </w:num>
  <w:num w:numId="14" w16cid:durableId="1492286337">
    <w:abstractNumId w:val="4"/>
  </w:num>
  <w:num w:numId="15" w16cid:durableId="1372878032">
    <w:abstractNumId w:val="17"/>
  </w:num>
  <w:num w:numId="16" w16cid:durableId="298344465">
    <w:abstractNumId w:val="11"/>
  </w:num>
  <w:num w:numId="17" w16cid:durableId="1061905516">
    <w:abstractNumId w:val="13"/>
  </w:num>
  <w:num w:numId="18" w16cid:durableId="2099672085">
    <w:abstractNumId w:val="18"/>
  </w:num>
  <w:num w:numId="19" w16cid:durableId="59638636">
    <w:abstractNumId w:val="26"/>
  </w:num>
  <w:num w:numId="20" w16cid:durableId="597905617">
    <w:abstractNumId w:val="24"/>
  </w:num>
  <w:num w:numId="21" w16cid:durableId="1961573002">
    <w:abstractNumId w:val="9"/>
  </w:num>
  <w:num w:numId="22" w16cid:durableId="857350507">
    <w:abstractNumId w:val="1"/>
  </w:num>
  <w:num w:numId="23" w16cid:durableId="1438789156">
    <w:abstractNumId w:val="15"/>
  </w:num>
  <w:num w:numId="24" w16cid:durableId="951329574">
    <w:abstractNumId w:val="19"/>
  </w:num>
  <w:num w:numId="25" w16cid:durableId="685596715">
    <w:abstractNumId w:val="6"/>
  </w:num>
  <w:num w:numId="26" w16cid:durableId="474954092">
    <w:abstractNumId w:val="2"/>
  </w:num>
  <w:num w:numId="27" w16cid:durableId="827289701">
    <w:abstractNumId w:val="7"/>
  </w:num>
  <w:num w:numId="28" w16cid:durableId="570385644">
    <w:abstractNumId w:val="5"/>
  </w:num>
  <w:num w:numId="29" w16cid:durableId="1053507995">
    <w:abstractNumId w:val="2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A36"/>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767B5"/>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1CC1"/>
    <w:rsid w:val="00103ED4"/>
    <w:rsid w:val="001048CE"/>
    <w:rsid w:val="001102D4"/>
    <w:rsid w:val="00111603"/>
    <w:rsid w:val="00112861"/>
    <w:rsid w:val="00113BFD"/>
    <w:rsid w:val="00114F13"/>
    <w:rsid w:val="00117C49"/>
    <w:rsid w:val="0012299E"/>
    <w:rsid w:val="00135105"/>
    <w:rsid w:val="00135E58"/>
    <w:rsid w:val="00137B99"/>
    <w:rsid w:val="00144CC5"/>
    <w:rsid w:val="00144ECD"/>
    <w:rsid w:val="00160DD7"/>
    <w:rsid w:val="0016103A"/>
    <w:rsid w:val="00161D3D"/>
    <w:rsid w:val="00162BC2"/>
    <w:rsid w:val="00163A69"/>
    <w:rsid w:val="00167CA0"/>
    <w:rsid w:val="00167F1B"/>
    <w:rsid w:val="00174BA1"/>
    <w:rsid w:val="00187A6B"/>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2D73"/>
    <w:rsid w:val="001F2F9B"/>
    <w:rsid w:val="001F40B7"/>
    <w:rsid w:val="001F705F"/>
    <w:rsid w:val="002008EB"/>
    <w:rsid w:val="00202554"/>
    <w:rsid w:val="00203DC5"/>
    <w:rsid w:val="002044E1"/>
    <w:rsid w:val="00204994"/>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38EE"/>
    <w:rsid w:val="00254B1A"/>
    <w:rsid w:val="00254BEE"/>
    <w:rsid w:val="00255404"/>
    <w:rsid w:val="00256109"/>
    <w:rsid w:val="0025663C"/>
    <w:rsid w:val="0026056C"/>
    <w:rsid w:val="002615E3"/>
    <w:rsid w:val="00262B3F"/>
    <w:rsid w:val="002647CE"/>
    <w:rsid w:val="00265C04"/>
    <w:rsid w:val="00265E8B"/>
    <w:rsid w:val="00270FBD"/>
    <w:rsid w:val="0027754D"/>
    <w:rsid w:val="00284E95"/>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768"/>
    <w:rsid w:val="002F4FA3"/>
    <w:rsid w:val="002F57B9"/>
    <w:rsid w:val="0030610A"/>
    <w:rsid w:val="00306920"/>
    <w:rsid w:val="0030746D"/>
    <w:rsid w:val="0031024A"/>
    <w:rsid w:val="003122F8"/>
    <w:rsid w:val="003134B8"/>
    <w:rsid w:val="003331BD"/>
    <w:rsid w:val="003352FE"/>
    <w:rsid w:val="00335725"/>
    <w:rsid w:val="00335A8F"/>
    <w:rsid w:val="00336B80"/>
    <w:rsid w:val="003440F5"/>
    <w:rsid w:val="00345D9B"/>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1CB"/>
    <w:rsid w:val="003A3882"/>
    <w:rsid w:val="003A57B4"/>
    <w:rsid w:val="003A6057"/>
    <w:rsid w:val="003A6C78"/>
    <w:rsid w:val="003A7CC3"/>
    <w:rsid w:val="003A7EBC"/>
    <w:rsid w:val="003B19C6"/>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3E2E"/>
    <w:rsid w:val="004663DA"/>
    <w:rsid w:val="004673C3"/>
    <w:rsid w:val="00471CFB"/>
    <w:rsid w:val="0047229D"/>
    <w:rsid w:val="00473C14"/>
    <w:rsid w:val="00480C92"/>
    <w:rsid w:val="0048144A"/>
    <w:rsid w:val="004853F6"/>
    <w:rsid w:val="004868D8"/>
    <w:rsid w:val="004874E7"/>
    <w:rsid w:val="00497761"/>
    <w:rsid w:val="004A079D"/>
    <w:rsid w:val="004A1EE3"/>
    <w:rsid w:val="004A207D"/>
    <w:rsid w:val="004A5FC7"/>
    <w:rsid w:val="004B10EA"/>
    <w:rsid w:val="004B1F28"/>
    <w:rsid w:val="004B6FA0"/>
    <w:rsid w:val="004B7E3E"/>
    <w:rsid w:val="004C7FEF"/>
    <w:rsid w:val="004D0F34"/>
    <w:rsid w:val="004D264C"/>
    <w:rsid w:val="004D4125"/>
    <w:rsid w:val="004D6F70"/>
    <w:rsid w:val="004D70CC"/>
    <w:rsid w:val="004E01D1"/>
    <w:rsid w:val="004E1A60"/>
    <w:rsid w:val="004E269A"/>
    <w:rsid w:val="004E295C"/>
    <w:rsid w:val="004E2963"/>
    <w:rsid w:val="004E2DF0"/>
    <w:rsid w:val="004E3C4D"/>
    <w:rsid w:val="004E40CA"/>
    <w:rsid w:val="004E60F4"/>
    <w:rsid w:val="004F1E2A"/>
    <w:rsid w:val="004F364D"/>
    <w:rsid w:val="004F58D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0966"/>
    <w:rsid w:val="00553DA9"/>
    <w:rsid w:val="005605D1"/>
    <w:rsid w:val="0056099D"/>
    <w:rsid w:val="00562DDC"/>
    <w:rsid w:val="005664FB"/>
    <w:rsid w:val="00566B60"/>
    <w:rsid w:val="005671AB"/>
    <w:rsid w:val="0057276F"/>
    <w:rsid w:val="005739CB"/>
    <w:rsid w:val="00573E97"/>
    <w:rsid w:val="00573FAC"/>
    <w:rsid w:val="005751BE"/>
    <w:rsid w:val="00575FC0"/>
    <w:rsid w:val="0058213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1F6E"/>
    <w:rsid w:val="0069682B"/>
    <w:rsid w:val="006A0606"/>
    <w:rsid w:val="006A141D"/>
    <w:rsid w:val="006A3207"/>
    <w:rsid w:val="006A3347"/>
    <w:rsid w:val="006B0463"/>
    <w:rsid w:val="006B095F"/>
    <w:rsid w:val="006B2AB0"/>
    <w:rsid w:val="006B5F09"/>
    <w:rsid w:val="006C1387"/>
    <w:rsid w:val="006C531B"/>
    <w:rsid w:val="006D24E8"/>
    <w:rsid w:val="006D2922"/>
    <w:rsid w:val="006E2307"/>
    <w:rsid w:val="006E5602"/>
    <w:rsid w:val="006E61B5"/>
    <w:rsid w:val="006E6220"/>
    <w:rsid w:val="006E73D6"/>
    <w:rsid w:val="006F0EBF"/>
    <w:rsid w:val="006F16CC"/>
    <w:rsid w:val="006F1E3F"/>
    <w:rsid w:val="006F5A0A"/>
    <w:rsid w:val="006F632C"/>
    <w:rsid w:val="006F701E"/>
    <w:rsid w:val="006F70F7"/>
    <w:rsid w:val="006F7D2E"/>
    <w:rsid w:val="00700113"/>
    <w:rsid w:val="007013B8"/>
    <w:rsid w:val="00702B1B"/>
    <w:rsid w:val="00706868"/>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1A1"/>
    <w:rsid w:val="007628A3"/>
    <w:rsid w:val="00764B81"/>
    <w:rsid w:val="00764D0B"/>
    <w:rsid w:val="00766C5D"/>
    <w:rsid w:val="007673BC"/>
    <w:rsid w:val="00775447"/>
    <w:rsid w:val="00775B03"/>
    <w:rsid w:val="007771A9"/>
    <w:rsid w:val="00780921"/>
    <w:rsid w:val="00780BB4"/>
    <w:rsid w:val="00784B6E"/>
    <w:rsid w:val="00785D73"/>
    <w:rsid w:val="00790D54"/>
    <w:rsid w:val="00791B97"/>
    <w:rsid w:val="007962A1"/>
    <w:rsid w:val="007972B0"/>
    <w:rsid w:val="00797F43"/>
    <w:rsid w:val="007A174D"/>
    <w:rsid w:val="007A3278"/>
    <w:rsid w:val="007A3F2E"/>
    <w:rsid w:val="007A431E"/>
    <w:rsid w:val="007A6D5D"/>
    <w:rsid w:val="007B1FB4"/>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E7DB8"/>
    <w:rsid w:val="007F31FE"/>
    <w:rsid w:val="007F3C70"/>
    <w:rsid w:val="007F4FE5"/>
    <w:rsid w:val="007F6A37"/>
    <w:rsid w:val="007F7E2B"/>
    <w:rsid w:val="00800E1B"/>
    <w:rsid w:val="00801447"/>
    <w:rsid w:val="00803D06"/>
    <w:rsid w:val="00805697"/>
    <w:rsid w:val="008101CE"/>
    <w:rsid w:val="00810997"/>
    <w:rsid w:val="00812254"/>
    <w:rsid w:val="00814193"/>
    <w:rsid w:val="00820768"/>
    <w:rsid w:val="00820B8F"/>
    <w:rsid w:val="0082152B"/>
    <w:rsid w:val="008219CD"/>
    <w:rsid w:val="00823E5F"/>
    <w:rsid w:val="00823FF7"/>
    <w:rsid w:val="00827C2A"/>
    <w:rsid w:val="008319BD"/>
    <w:rsid w:val="00837F58"/>
    <w:rsid w:val="00842149"/>
    <w:rsid w:val="00842EEF"/>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7F5C"/>
    <w:rsid w:val="008B1C2D"/>
    <w:rsid w:val="008B4C53"/>
    <w:rsid w:val="008B540C"/>
    <w:rsid w:val="008C0D83"/>
    <w:rsid w:val="008C2F6B"/>
    <w:rsid w:val="008C5030"/>
    <w:rsid w:val="008D515F"/>
    <w:rsid w:val="008E6259"/>
    <w:rsid w:val="008E70A9"/>
    <w:rsid w:val="008E7674"/>
    <w:rsid w:val="008E7BF4"/>
    <w:rsid w:val="008E7D88"/>
    <w:rsid w:val="008F50CE"/>
    <w:rsid w:val="008F6759"/>
    <w:rsid w:val="008F702A"/>
    <w:rsid w:val="009039EB"/>
    <w:rsid w:val="00905600"/>
    <w:rsid w:val="0091582A"/>
    <w:rsid w:val="00916C06"/>
    <w:rsid w:val="00921029"/>
    <w:rsid w:val="00922CBF"/>
    <w:rsid w:val="00924949"/>
    <w:rsid w:val="00925289"/>
    <w:rsid w:val="00925A07"/>
    <w:rsid w:val="009330E3"/>
    <w:rsid w:val="00934679"/>
    <w:rsid w:val="009356AB"/>
    <w:rsid w:val="00942799"/>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868A4"/>
    <w:rsid w:val="00990683"/>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60B1"/>
    <w:rsid w:val="00A10119"/>
    <w:rsid w:val="00A10ECF"/>
    <w:rsid w:val="00A11D9E"/>
    <w:rsid w:val="00A15D67"/>
    <w:rsid w:val="00A16DB6"/>
    <w:rsid w:val="00A17EE7"/>
    <w:rsid w:val="00A204CD"/>
    <w:rsid w:val="00A20C67"/>
    <w:rsid w:val="00A21F6D"/>
    <w:rsid w:val="00A2293C"/>
    <w:rsid w:val="00A2386E"/>
    <w:rsid w:val="00A24F48"/>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3BEC"/>
    <w:rsid w:val="00A94C28"/>
    <w:rsid w:val="00A9607D"/>
    <w:rsid w:val="00A975DF"/>
    <w:rsid w:val="00AA0580"/>
    <w:rsid w:val="00AA21E5"/>
    <w:rsid w:val="00AA28C8"/>
    <w:rsid w:val="00AA35A0"/>
    <w:rsid w:val="00AA6005"/>
    <w:rsid w:val="00AA6B81"/>
    <w:rsid w:val="00AA6DAE"/>
    <w:rsid w:val="00AB18F5"/>
    <w:rsid w:val="00AB2F13"/>
    <w:rsid w:val="00AB4A78"/>
    <w:rsid w:val="00AB689B"/>
    <w:rsid w:val="00AC216E"/>
    <w:rsid w:val="00AC37CC"/>
    <w:rsid w:val="00AC5EE5"/>
    <w:rsid w:val="00AC6B59"/>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2369"/>
    <w:rsid w:val="00B3265C"/>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982B2"/>
    <w:rsid w:val="00BA0B5B"/>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12B5E"/>
    <w:rsid w:val="00C13753"/>
    <w:rsid w:val="00C13836"/>
    <w:rsid w:val="00C13CAB"/>
    <w:rsid w:val="00C17746"/>
    <w:rsid w:val="00C20541"/>
    <w:rsid w:val="00C20634"/>
    <w:rsid w:val="00C22E74"/>
    <w:rsid w:val="00C25141"/>
    <w:rsid w:val="00C2548F"/>
    <w:rsid w:val="00C25E0A"/>
    <w:rsid w:val="00C26A5E"/>
    <w:rsid w:val="00C27872"/>
    <w:rsid w:val="00C30170"/>
    <w:rsid w:val="00C30C18"/>
    <w:rsid w:val="00C3576C"/>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375"/>
    <w:rsid w:val="00CA6781"/>
    <w:rsid w:val="00CA69DA"/>
    <w:rsid w:val="00CB1B53"/>
    <w:rsid w:val="00CB5099"/>
    <w:rsid w:val="00CB5153"/>
    <w:rsid w:val="00CB5A54"/>
    <w:rsid w:val="00CB7675"/>
    <w:rsid w:val="00CC1E24"/>
    <w:rsid w:val="00CC3E0D"/>
    <w:rsid w:val="00CC6FF9"/>
    <w:rsid w:val="00CD0AE4"/>
    <w:rsid w:val="00CD4742"/>
    <w:rsid w:val="00CE0BE5"/>
    <w:rsid w:val="00CE2ED1"/>
    <w:rsid w:val="00CE3A1E"/>
    <w:rsid w:val="00CE664B"/>
    <w:rsid w:val="00CE6741"/>
    <w:rsid w:val="00D00EB3"/>
    <w:rsid w:val="00D05E29"/>
    <w:rsid w:val="00D10503"/>
    <w:rsid w:val="00D108E5"/>
    <w:rsid w:val="00D10B0A"/>
    <w:rsid w:val="00D117EE"/>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27B8"/>
    <w:rsid w:val="00D93284"/>
    <w:rsid w:val="00D96D41"/>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3BA9"/>
    <w:rsid w:val="00E55784"/>
    <w:rsid w:val="00E62A7B"/>
    <w:rsid w:val="00E71C4A"/>
    <w:rsid w:val="00E71F05"/>
    <w:rsid w:val="00E73E6B"/>
    <w:rsid w:val="00E74F5A"/>
    <w:rsid w:val="00E811E5"/>
    <w:rsid w:val="00E84CAF"/>
    <w:rsid w:val="00E85DE6"/>
    <w:rsid w:val="00E910C2"/>
    <w:rsid w:val="00E96D5A"/>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EF7822"/>
    <w:rsid w:val="00F00766"/>
    <w:rsid w:val="00F0089D"/>
    <w:rsid w:val="00F0174C"/>
    <w:rsid w:val="00F01778"/>
    <w:rsid w:val="00F0237C"/>
    <w:rsid w:val="00F02FF1"/>
    <w:rsid w:val="00F216CD"/>
    <w:rsid w:val="00F22974"/>
    <w:rsid w:val="00F26549"/>
    <w:rsid w:val="00F27382"/>
    <w:rsid w:val="00F273A4"/>
    <w:rsid w:val="00F30AD5"/>
    <w:rsid w:val="00F30E16"/>
    <w:rsid w:val="00F31BF3"/>
    <w:rsid w:val="00F31D34"/>
    <w:rsid w:val="00F31D5B"/>
    <w:rsid w:val="00F31EF8"/>
    <w:rsid w:val="00F342A6"/>
    <w:rsid w:val="00F34FD2"/>
    <w:rsid w:val="00F37B61"/>
    <w:rsid w:val="00F41BB4"/>
    <w:rsid w:val="00F43F62"/>
    <w:rsid w:val="00F44F66"/>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3FBB"/>
    <w:rsid w:val="00FD462C"/>
    <w:rsid w:val="00FD6F28"/>
    <w:rsid w:val="00FD7964"/>
    <w:rsid w:val="00FE059C"/>
    <w:rsid w:val="00FE25BA"/>
    <w:rsid w:val="00FE3E4D"/>
    <w:rsid w:val="00FE4397"/>
    <w:rsid w:val="00FE46D6"/>
    <w:rsid w:val="00FE544F"/>
    <w:rsid w:val="00FF08C4"/>
    <w:rsid w:val="00FF3368"/>
    <w:rsid w:val="00FF4D86"/>
    <w:rsid w:val="00FF5D85"/>
    <w:rsid w:val="00FF6D31"/>
    <w:rsid w:val="0134E501"/>
    <w:rsid w:val="018504E5"/>
    <w:rsid w:val="01E80C81"/>
    <w:rsid w:val="02538672"/>
    <w:rsid w:val="03C22DF8"/>
    <w:rsid w:val="03EE7272"/>
    <w:rsid w:val="0448F2DE"/>
    <w:rsid w:val="04611858"/>
    <w:rsid w:val="049E574E"/>
    <w:rsid w:val="052C8F1F"/>
    <w:rsid w:val="05329F33"/>
    <w:rsid w:val="053B6294"/>
    <w:rsid w:val="0585A8E7"/>
    <w:rsid w:val="05881D00"/>
    <w:rsid w:val="06A6FFC9"/>
    <w:rsid w:val="06D071E1"/>
    <w:rsid w:val="07D9FFF4"/>
    <w:rsid w:val="07DBAD1F"/>
    <w:rsid w:val="094A49D9"/>
    <w:rsid w:val="09ACE76E"/>
    <w:rsid w:val="09BE0CEF"/>
    <w:rsid w:val="0A0E0887"/>
    <w:rsid w:val="0AB83AE0"/>
    <w:rsid w:val="0B109FC9"/>
    <w:rsid w:val="0B23E9F9"/>
    <w:rsid w:val="0B525215"/>
    <w:rsid w:val="0BA1A254"/>
    <w:rsid w:val="0BA7B4CA"/>
    <w:rsid w:val="0D2D71EC"/>
    <w:rsid w:val="0DC96F12"/>
    <w:rsid w:val="0FCC1BF8"/>
    <w:rsid w:val="10017F0E"/>
    <w:rsid w:val="10DA3290"/>
    <w:rsid w:val="11198A78"/>
    <w:rsid w:val="11420B3E"/>
    <w:rsid w:val="11A5E6EB"/>
    <w:rsid w:val="1246D49D"/>
    <w:rsid w:val="1246FA8B"/>
    <w:rsid w:val="133C1422"/>
    <w:rsid w:val="13A671E1"/>
    <w:rsid w:val="141DB739"/>
    <w:rsid w:val="1450AE20"/>
    <w:rsid w:val="14F54771"/>
    <w:rsid w:val="152B9A9C"/>
    <w:rsid w:val="15497250"/>
    <w:rsid w:val="15B8E8F4"/>
    <w:rsid w:val="1625A43A"/>
    <w:rsid w:val="16D36448"/>
    <w:rsid w:val="170CE350"/>
    <w:rsid w:val="18A77808"/>
    <w:rsid w:val="18B9C0FB"/>
    <w:rsid w:val="18E6A5A0"/>
    <w:rsid w:val="19608801"/>
    <w:rsid w:val="19966A7A"/>
    <w:rsid w:val="199B4F13"/>
    <w:rsid w:val="19AEEEE2"/>
    <w:rsid w:val="1A123C80"/>
    <w:rsid w:val="1A65431B"/>
    <w:rsid w:val="1AB271C5"/>
    <w:rsid w:val="1B1423C8"/>
    <w:rsid w:val="1B517087"/>
    <w:rsid w:val="1BFDB054"/>
    <w:rsid w:val="1CA2A94D"/>
    <w:rsid w:val="1E88E9BF"/>
    <w:rsid w:val="1F422CF5"/>
    <w:rsid w:val="1F4A55A1"/>
    <w:rsid w:val="1F99BBD0"/>
    <w:rsid w:val="202FBADB"/>
    <w:rsid w:val="205452AB"/>
    <w:rsid w:val="20BB1EB0"/>
    <w:rsid w:val="21D31D91"/>
    <w:rsid w:val="22159101"/>
    <w:rsid w:val="22DB5DA4"/>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13EA2"/>
    <w:rsid w:val="2A12BF2A"/>
    <w:rsid w:val="2A9FFC89"/>
    <w:rsid w:val="2AB41892"/>
    <w:rsid w:val="2B1A0E0F"/>
    <w:rsid w:val="2CB83EFB"/>
    <w:rsid w:val="2D307FDB"/>
    <w:rsid w:val="2D32DCB0"/>
    <w:rsid w:val="2DA3EA6E"/>
    <w:rsid w:val="2DCCD448"/>
    <w:rsid w:val="2F021CE0"/>
    <w:rsid w:val="2F0279B4"/>
    <w:rsid w:val="2F0C79B5"/>
    <w:rsid w:val="2F3176DB"/>
    <w:rsid w:val="2F5F0622"/>
    <w:rsid w:val="2F8199EF"/>
    <w:rsid w:val="2FD1D1E6"/>
    <w:rsid w:val="2FD78CCA"/>
    <w:rsid w:val="300F5B81"/>
    <w:rsid w:val="3061429E"/>
    <w:rsid w:val="30A53D17"/>
    <w:rsid w:val="30EFDC43"/>
    <w:rsid w:val="311A1F9C"/>
    <w:rsid w:val="31309EA6"/>
    <w:rsid w:val="314B25AE"/>
    <w:rsid w:val="31780CC2"/>
    <w:rsid w:val="3189A989"/>
    <w:rsid w:val="32AB9A2A"/>
    <w:rsid w:val="32F9A76F"/>
    <w:rsid w:val="340ABFBD"/>
    <w:rsid w:val="3492261F"/>
    <w:rsid w:val="3608C292"/>
    <w:rsid w:val="365CE675"/>
    <w:rsid w:val="366F70D8"/>
    <w:rsid w:val="36872596"/>
    <w:rsid w:val="36EA3609"/>
    <w:rsid w:val="36EE34AF"/>
    <w:rsid w:val="3889974A"/>
    <w:rsid w:val="38F184AE"/>
    <w:rsid w:val="393B9498"/>
    <w:rsid w:val="39AF0395"/>
    <w:rsid w:val="3A8D86B4"/>
    <w:rsid w:val="3AD8B9A4"/>
    <w:rsid w:val="3B103DAF"/>
    <w:rsid w:val="3B47BBB3"/>
    <w:rsid w:val="3BCFC9AB"/>
    <w:rsid w:val="3C19C36D"/>
    <w:rsid w:val="3C4337C1"/>
    <w:rsid w:val="3C839E15"/>
    <w:rsid w:val="3CCE2860"/>
    <w:rsid w:val="3CD76919"/>
    <w:rsid w:val="3CE932E0"/>
    <w:rsid w:val="3F223A7A"/>
    <w:rsid w:val="3F5BC9DB"/>
    <w:rsid w:val="3FF91D3C"/>
    <w:rsid w:val="404AAA53"/>
    <w:rsid w:val="4124D95A"/>
    <w:rsid w:val="413CED04"/>
    <w:rsid w:val="41C563FC"/>
    <w:rsid w:val="4203B8FB"/>
    <w:rsid w:val="421D2DDA"/>
    <w:rsid w:val="42BA90B0"/>
    <w:rsid w:val="42C415B2"/>
    <w:rsid w:val="4328138A"/>
    <w:rsid w:val="43387913"/>
    <w:rsid w:val="433922C3"/>
    <w:rsid w:val="435191EA"/>
    <w:rsid w:val="4379F86A"/>
    <w:rsid w:val="43C813BB"/>
    <w:rsid w:val="44005DEE"/>
    <w:rsid w:val="4445E557"/>
    <w:rsid w:val="444F4A71"/>
    <w:rsid w:val="4450B5BD"/>
    <w:rsid w:val="44CC445A"/>
    <w:rsid w:val="455D28CC"/>
    <w:rsid w:val="45DC0D89"/>
    <w:rsid w:val="45ED8325"/>
    <w:rsid w:val="46230F4D"/>
    <w:rsid w:val="4715065C"/>
    <w:rsid w:val="476AD16A"/>
    <w:rsid w:val="476B002F"/>
    <w:rsid w:val="478EAF27"/>
    <w:rsid w:val="47F8FD5B"/>
    <w:rsid w:val="47F91028"/>
    <w:rsid w:val="4836C621"/>
    <w:rsid w:val="496E9941"/>
    <w:rsid w:val="49BD99EB"/>
    <w:rsid w:val="49F84BAF"/>
    <w:rsid w:val="4A9CAD57"/>
    <w:rsid w:val="4AA3BFFD"/>
    <w:rsid w:val="4B081CA6"/>
    <w:rsid w:val="4B9B097D"/>
    <w:rsid w:val="4BFE34A5"/>
    <w:rsid w:val="4CE408E9"/>
    <w:rsid w:val="4E899DA8"/>
    <w:rsid w:val="4E91285C"/>
    <w:rsid w:val="4E970867"/>
    <w:rsid w:val="4F116DF6"/>
    <w:rsid w:val="4F78B9D5"/>
    <w:rsid w:val="4FB976BB"/>
    <w:rsid w:val="508713C1"/>
    <w:rsid w:val="50958F7F"/>
    <w:rsid w:val="509CBF4F"/>
    <w:rsid w:val="50B13ED6"/>
    <w:rsid w:val="50C784C9"/>
    <w:rsid w:val="50E84C9B"/>
    <w:rsid w:val="517FB7F9"/>
    <w:rsid w:val="526071E3"/>
    <w:rsid w:val="5268EF28"/>
    <w:rsid w:val="52D6E3B7"/>
    <w:rsid w:val="53063913"/>
    <w:rsid w:val="533ED47E"/>
    <w:rsid w:val="538F592C"/>
    <w:rsid w:val="53A17D80"/>
    <w:rsid w:val="53BE8E59"/>
    <w:rsid w:val="54FF79A6"/>
    <w:rsid w:val="559A14C8"/>
    <w:rsid w:val="560111A3"/>
    <w:rsid w:val="564E721E"/>
    <w:rsid w:val="57551E78"/>
    <w:rsid w:val="58360116"/>
    <w:rsid w:val="5888581D"/>
    <w:rsid w:val="5AA44C2C"/>
    <w:rsid w:val="5B18C037"/>
    <w:rsid w:val="5BA7CEAA"/>
    <w:rsid w:val="5C77D9EA"/>
    <w:rsid w:val="5D268D9A"/>
    <w:rsid w:val="5D509B3F"/>
    <w:rsid w:val="5DBAD03B"/>
    <w:rsid w:val="5E1530B6"/>
    <w:rsid w:val="5E688370"/>
    <w:rsid w:val="5E791DD7"/>
    <w:rsid w:val="5EAFF583"/>
    <w:rsid w:val="5EFE0B33"/>
    <w:rsid w:val="5F1E00F4"/>
    <w:rsid w:val="5FE68B48"/>
    <w:rsid w:val="602757C3"/>
    <w:rsid w:val="60E222CC"/>
    <w:rsid w:val="6174EE19"/>
    <w:rsid w:val="61FA5478"/>
    <w:rsid w:val="6211EF05"/>
    <w:rsid w:val="629441E1"/>
    <w:rsid w:val="6334D620"/>
    <w:rsid w:val="639088FF"/>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C7DA3A"/>
    <w:rsid w:val="6CD342A8"/>
    <w:rsid w:val="6D09F6E6"/>
    <w:rsid w:val="6D27012E"/>
    <w:rsid w:val="6D31E01B"/>
    <w:rsid w:val="6D55D29E"/>
    <w:rsid w:val="6DBA27CD"/>
    <w:rsid w:val="6DD1DDA4"/>
    <w:rsid w:val="6FEB040C"/>
    <w:rsid w:val="7037D330"/>
    <w:rsid w:val="711FE2EF"/>
    <w:rsid w:val="7239737C"/>
    <w:rsid w:val="72F3AEE6"/>
    <w:rsid w:val="7348EEEB"/>
    <w:rsid w:val="73797FB8"/>
    <w:rsid w:val="744761A3"/>
    <w:rsid w:val="74DF3042"/>
    <w:rsid w:val="74E4B1E6"/>
    <w:rsid w:val="754CA9B6"/>
    <w:rsid w:val="76386204"/>
    <w:rsid w:val="769846D9"/>
    <w:rsid w:val="76AB0371"/>
    <w:rsid w:val="76D4204E"/>
    <w:rsid w:val="772E06E1"/>
    <w:rsid w:val="772F421C"/>
    <w:rsid w:val="77960B43"/>
    <w:rsid w:val="7815B01C"/>
    <w:rsid w:val="78A694EA"/>
    <w:rsid w:val="79172876"/>
    <w:rsid w:val="79CC6C4A"/>
    <w:rsid w:val="7AB84088"/>
    <w:rsid w:val="7B4CD6B3"/>
    <w:rsid w:val="7C676137"/>
    <w:rsid w:val="7CB8E2A0"/>
    <w:rsid w:val="7CE8F09F"/>
    <w:rsid w:val="7D029BAF"/>
    <w:rsid w:val="7D338BCA"/>
    <w:rsid w:val="7D38F829"/>
    <w:rsid w:val="7DE4AD9C"/>
    <w:rsid w:val="7E71564B"/>
    <w:rsid w:val="7EB9B593"/>
    <w:rsid w:val="7EDF40AD"/>
    <w:rsid w:val="7FE46E9E"/>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5F427"/>
  <w15:docId w15:val="{BFE18D78-575B-49AE-804F-778900639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uiPriority w:val="10"/>
    <w:qFormat/>
    <w:rsid w:val="00FE544F"/>
    <w:pPr>
      <w:jc w:val="center"/>
    </w:pPr>
    <w:rPr>
      <w:rFonts w:ascii="Arial" w:hAnsi="Arial"/>
      <w:b/>
      <w:sz w:val="22"/>
      <w:szCs w:val="20"/>
    </w:rPr>
  </w:style>
  <w:style w:type="character" w:customStyle="1" w:styleId="TitleChar">
    <w:name w:val="Title Char"/>
    <w:link w:val="Title"/>
    <w:uiPriority w:val="10"/>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1"/>
      </w:numPr>
      <w:spacing w:before="120"/>
      <w:ind w:left="924" w:hanging="357"/>
    </w:pPr>
    <w:rPr>
      <w:rFonts w:ascii="Tahoma" w:hAnsi="Tahoma"/>
      <w:color w:val="000000"/>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en-GB" w:eastAsia="en-US"/>
    </w:rPr>
  </w:style>
  <w:style w:type="paragraph" w:styleId="ListParagraph">
    <w:name w:val="List Paragraph"/>
    <w:basedOn w:val="Normal"/>
    <w:uiPriority w:val="1"/>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103ED4"/>
    <w:rPr>
      <w:rFonts w:ascii="Times New Roman" w:eastAsia="Times New Roman" w:hAnsi="Times New Roman" w:cs="Times New Roman"/>
      <w:sz w:val="24"/>
      <w:szCs w:val="24"/>
      <w:lang w:val="en-GB" w:eastAsia="en-US"/>
    </w:rPr>
  </w:style>
  <w:style w:type="character" w:customStyle="1" w:styleId="fui-buttonicon">
    <w:name w:val="fui-button__icon"/>
    <w:basedOn w:val="DefaultParagraphFont"/>
    <w:rsid w:val="002538EE"/>
  </w:style>
  <w:style w:type="character" w:customStyle="1" w:styleId="ozzzk">
    <w:name w:val="ozzzk"/>
    <w:basedOn w:val="DefaultParagraphFont"/>
    <w:rsid w:val="00A24F48"/>
  </w:style>
  <w:style w:type="character" w:customStyle="1" w:styleId="1abrpkv">
    <w:name w:val="___1abrpkv"/>
    <w:basedOn w:val="DefaultParagraphFont"/>
    <w:rsid w:val="00A24F48"/>
  </w:style>
  <w:style w:type="paragraph" w:styleId="NoSpacing">
    <w:name w:val="No Spacing"/>
    <w:uiPriority w:val="1"/>
    <w:qFormat/>
    <w:rsid w:val="00254B1A"/>
    <w:rPr>
      <w:rFonts w:asciiTheme="minorHAnsi" w:eastAsiaTheme="minorHAnsi" w:hAnsiTheme="minorHAnsi" w:cstheme="minorBidi"/>
      <w:sz w:val="22"/>
      <w:szCs w:val="22"/>
      <w:lang w:val="en-GB" w:eastAsia="en-US"/>
    </w:rPr>
  </w:style>
  <w:style w:type="paragraph" w:customStyle="1" w:styleId="paragraph">
    <w:name w:val="paragraph"/>
    <w:basedOn w:val="Normal"/>
    <w:uiPriority w:val="99"/>
    <w:semiHidden/>
    <w:rsid w:val="00254B1A"/>
    <w:pPr>
      <w:spacing w:before="100" w:beforeAutospacing="1" w:after="100" w:afterAutospacing="1"/>
    </w:pPr>
    <w:rPr>
      <w:lang w:eastAsia="en-GB"/>
    </w:rPr>
  </w:style>
  <w:style w:type="character" w:customStyle="1" w:styleId="normaltextrun">
    <w:name w:val="normaltextrun"/>
    <w:basedOn w:val="DefaultParagraphFont"/>
    <w:rsid w:val="00254B1A"/>
  </w:style>
  <w:style w:type="character" w:styleId="UnresolvedMention">
    <w:name w:val="Unresolved Mention"/>
    <w:basedOn w:val="DefaultParagraphFont"/>
    <w:uiPriority w:val="99"/>
    <w:semiHidden/>
    <w:unhideWhenUsed/>
    <w:rsid w:val="009249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481508285">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arporleypre-school@btconnect.com"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0C50C0-03D3-47A0-9BFA-AEBB04E84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3.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5.xml><?xml version="1.0" encoding="utf-8"?>
<ds:datastoreItem xmlns:ds="http://schemas.openxmlformats.org/officeDocument/2006/customXml" ds:itemID="{06A36BE3-B791-409C-B156-4DC2C04B23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1984</Words>
  <Characters>11313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Cindy Roberts</cp:lastModifiedBy>
  <cp:revision>2</cp:revision>
  <cp:lastPrinted>2018-05-03T18:57:00Z</cp:lastPrinted>
  <dcterms:created xsi:type="dcterms:W3CDTF">2026-09-29T15:44:00Z</dcterms:created>
  <dcterms:modified xsi:type="dcterms:W3CDTF">2026-09-29T15:44:00Z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