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CB313" w14:textId="32193CB9" w:rsidR="00933295" w:rsidRPr="006955DE" w:rsidRDefault="0048252C" w:rsidP="006955DE">
      <w:pPr>
        <w:rPr>
          <w:sz w:val="36"/>
          <w:szCs w:val="36"/>
          <w:u w:val="single"/>
        </w:rPr>
      </w:pPr>
      <w:bookmarkStart w:id="0" w:name="_Hlk100665625"/>
      <w:r w:rsidRPr="006955DE">
        <w:rPr>
          <w:noProof/>
          <w:sz w:val="36"/>
          <w:szCs w:val="36"/>
          <w:u w:val="single"/>
        </w:rPr>
        <w:drawing>
          <wp:anchor distT="0" distB="0" distL="114300" distR="114300" simplePos="0" relativeHeight="251660288" behindDoc="0" locked="0" layoutInCell="1" allowOverlap="1" wp14:anchorId="55F10FF8" wp14:editId="252F97D9">
            <wp:simplePos x="0" y="0"/>
            <wp:positionH relativeFrom="column">
              <wp:posOffset>6018530</wp:posOffset>
            </wp:positionH>
            <wp:positionV relativeFrom="paragraph">
              <wp:posOffset>-312420</wp:posOffset>
            </wp:positionV>
            <wp:extent cx="895350" cy="857250"/>
            <wp:effectExtent l="19050" t="0" r="0" b="0"/>
            <wp:wrapSquare wrapText="left"/>
            <wp:docPr id="1" name="Picture 2" descr="medium%20centr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dium%20central%20logo"/>
                    <pic:cNvPicPr>
                      <a:picLocks noChangeAspect="1" noChangeArrowheads="1"/>
                    </pic:cNvPicPr>
                  </pic:nvPicPr>
                  <pic:blipFill>
                    <a:blip r:embed="rId7" cstate="print"/>
                    <a:srcRect/>
                    <a:stretch>
                      <a:fillRect/>
                    </a:stretch>
                  </pic:blipFill>
                  <pic:spPr bwMode="auto">
                    <a:xfrm>
                      <a:off x="0" y="0"/>
                      <a:ext cx="895350" cy="857250"/>
                    </a:xfrm>
                    <a:prstGeom prst="rect">
                      <a:avLst/>
                    </a:prstGeom>
                    <a:noFill/>
                    <a:ln w="9525">
                      <a:noFill/>
                      <a:miter lim="800000"/>
                      <a:headEnd/>
                      <a:tailEnd/>
                    </a:ln>
                  </pic:spPr>
                </pic:pic>
              </a:graphicData>
            </a:graphic>
          </wp:anchor>
        </w:drawing>
      </w:r>
      <w:r w:rsidR="00AB50C8" w:rsidRPr="006955DE">
        <w:rPr>
          <w:rFonts w:ascii="Comic Sans MS" w:hAnsi="Comic Sans MS" w:cs="Arial"/>
          <w:b/>
          <w:sz w:val="32"/>
          <w:szCs w:val="32"/>
          <w:u w:val="single"/>
        </w:rPr>
        <w:t>Tarporley</w:t>
      </w:r>
      <w:r w:rsidR="00933295" w:rsidRPr="006955DE">
        <w:rPr>
          <w:rFonts w:ascii="Comic Sans MS" w:hAnsi="Comic Sans MS" w:cs="Arial"/>
          <w:b/>
          <w:sz w:val="32"/>
          <w:szCs w:val="32"/>
          <w:u w:val="single"/>
        </w:rPr>
        <w:t xml:space="preserve"> </w:t>
      </w:r>
      <w:proofErr w:type="gramStart"/>
      <w:r w:rsidR="00933295" w:rsidRPr="006955DE">
        <w:rPr>
          <w:rFonts w:ascii="Comic Sans MS" w:hAnsi="Comic Sans MS" w:cs="Arial"/>
          <w:b/>
          <w:sz w:val="32"/>
          <w:szCs w:val="32"/>
          <w:u w:val="single"/>
        </w:rPr>
        <w:t>Pre-School</w:t>
      </w:r>
      <w:proofErr w:type="gramEnd"/>
    </w:p>
    <w:p w14:paraId="70AED84F" w14:textId="77777777" w:rsidR="00933295" w:rsidRPr="006955DE" w:rsidRDefault="00933295" w:rsidP="006955DE">
      <w:pPr>
        <w:rPr>
          <w:rFonts w:ascii="Comic Sans MS" w:hAnsi="Comic Sans MS" w:cs="Arial"/>
        </w:rPr>
      </w:pPr>
      <w:r w:rsidRPr="006955DE">
        <w:rPr>
          <w:rFonts w:ascii="Comic Sans MS" w:hAnsi="Comic Sans MS" w:cs="Arial"/>
        </w:rPr>
        <w:t>Rear of St. Helens Church, High Street, Tarporley, Cheshire CW6 0AG</w:t>
      </w:r>
    </w:p>
    <w:p w14:paraId="7EAD4AED" w14:textId="77777777" w:rsidR="00933295" w:rsidRDefault="00933295" w:rsidP="006955DE">
      <w:pPr>
        <w:rPr>
          <w:rFonts w:ascii="Comic Sans MS" w:hAnsi="Comic Sans MS" w:cs="Arial"/>
        </w:rPr>
      </w:pPr>
      <w:r w:rsidRPr="006955DE">
        <w:rPr>
          <w:rFonts w:ascii="Comic Sans MS" w:hAnsi="Comic Sans MS" w:cs="Arial"/>
        </w:rPr>
        <w:t>Telephone: 01829 730233</w:t>
      </w:r>
    </w:p>
    <w:p w14:paraId="42F53D39" w14:textId="3E58DFB7" w:rsidR="006955DE" w:rsidRPr="006955DE" w:rsidRDefault="006955DE" w:rsidP="006955DE">
      <w:pPr>
        <w:rPr>
          <w:rFonts w:ascii="Comic Sans MS" w:hAnsi="Comic Sans MS" w:cs="Arial"/>
        </w:rPr>
      </w:pPr>
      <w:r>
        <w:rPr>
          <w:rFonts w:ascii="Comic Sans MS" w:hAnsi="Comic Sans MS" w:cs="Arial"/>
        </w:rPr>
        <w:t xml:space="preserve">Email: </w:t>
      </w:r>
      <w:hyperlink r:id="rId8" w:history="1">
        <w:r w:rsidRPr="006075C9">
          <w:rPr>
            <w:rStyle w:val="Hyperlink"/>
            <w:rFonts w:ascii="Comic Sans MS" w:hAnsi="Comic Sans MS" w:cs="Arial"/>
          </w:rPr>
          <w:t>www.tarporleypre-school2@btconnect.com</w:t>
        </w:r>
      </w:hyperlink>
      <w:r>
        <w:rPr>
          <w:rFonts w:ascii="Comic Sans MS" w:hAnsi="Comic Sans MS" w:cs="Arial"/>
        </w:rPr>
        <w:t xml:space="preserve"> </w:t>
      </w:r>
    </w:p>
    <w:bookmarkEnd w:id="0"/>
    <w:p w14:paraId="59206C98" w14:textId="77777777" w:rsidR="00933295" w:rsidRDefault="00933295" w:rsidP="007538A0">
      <w:pPr>
        <w:jc w:val="center"/>
        <w:rPr>
          <w:rFonts w:ascii="Comic Sans MS" w:hAnsi="Comic Sans MS"/>
          <w:sz w:val="28"/>
          <w:szCs w:val="28"/>
          <w:u w:val="single"/>
        </w:rPr>
      </w:pPr>
    </w:p>
    <w:p w14:paraId="69358D3B" w14:textId="5C64A0D0" w:rsidR="0029179F" w:rsidRDefault="0029179F" w:rsidP="0029179F">
      <w:pPr>
        <w:shd w:val="clear" w:color="auto" w:fill="FFFFFF"/>
        <w:jc w:val="center"/>
        <w:textAlignment w:val="baseline"/>
        <w:rPr>
          <w:rFonts w:ascii="Comic Sans MS" w:hAnsi="Comic Sans MS" w:cs="Arial"/>
          <w:b/>
          <w:bCs/>
          <w:caps/>
          <w:color w:val="000000"/>
          <w:u w:val="single"/>
        </w:rPr>
      </w:pPr>
      <w:r w:rsidRPr="0029179F">
        <w:rPr>
          <w:rFonts w:ascii="Comic Sans MS" w:hAnsi="Comic Sans MS" w:cs="Arial"/>
          <w:b/>
          <w:bCs/>
          <w:caps/>
          <w:color w:val="000000"/>
          <w:u w:val="single"/>
        </w:rPr>
        <w:t>Staff deployment Policy</w:t>
      </w:r>
    </w:p>
    <w:p w14:paraId="3C777E5C" w14:textId="77777777" w:rsidR="0029179F" w:rsidRPr="0029179F" w:rsidRDefault="0029179F" w:rsidP="0029179F">
      <w:pPr>
        <w:shd w:val="clear" w:color="auto" w:fill="FFFFFF"/>
        <w:jc w:val="center"/>
        <w:textAlignment w:val="baseline"/>
        <w:rPr>
          <w:rFonts w:ascii="Comic Sans MS" w:hAnsi="Comic Sans MS" w:cs="Arial"/>
          <w:caps/>
          <w:color w:val="000000"/>
          <w:u w:val="single"/>
        </w:rPr>
      </w:pPr>
    </w:p>
    <w:p w14:paraId="4677FC68" w14:textId="77777777" w:rsidR="0029179F" w:rsidRPr="0029179F" w:rsidRDefault="0029179F" w:rsidP="0029179F">
      <w:pPr>
        <w:shd w:val="clear" w:color="auto" w:fill="FFFFFF"/>
        <w:textAlignment w:val="baseline"/>
        <w:rPr>
          <w:rFonts w:ascii="Comic Sans MS" w:hAnsi="Comic Sans MS" w:cs="Arial"/>
          <w:color w:val="000000"/>
        </w:rPr>
      </w:pPr>
      <w:r w:rsidRPr="0029179F">
        <w:rPr>
          <w:rFonts w:ascii="Comic Sans MS" w:hAnsi="Comic Sans MS" w:cs="Arial"/>
          <w:color w:val="000000"/>
        </w:rPr>
        <w:t xml:space="preserve">Members of staff are deployed to meet the care and learning needs of children and to </w:t>
      </w:r>
      <w:proofErr w:type="gramStart"/>
      <w:r w:rsidRPr="0029179F">
        <w:rPr>
          <w:rFonts w:ascii="Comic Sans MS" w:hAnsi="Comic Sans MS" w:cs="Arial"/>
          <w:color w:val="000000"/>
        </w:rPr>
        <w:t>ensure their safety and well-being at all times</w:t>
      </w:r>
      <w:proofErr w:type="gramEnd"/>
      <w:r w:rsidRPr="0029179F">
        <w:rPr>
          <w:rFonts w:ascii="Comic Sans MS" w:hAnsi="Comic Sans MS" w:cs="Arial"/>
          <w:color w:val="000000"/>
        </w:rPr>
        <w:t>. Staff are also deployed to ensure the safety of staff and other people on site.</w:t>
      </w:r>
    </w:p>
    <w:p w14:paraId="041AF1CF" w14:textId="77777777" w:rsidR="0029179F" w:rsidRPr="0029179F" w:rsidRDefault="0029179F" w:rsidP="0029179F">
      <w:pPr>
        <w:numPr>
          <w:ilvl w:val="0"/>
          <w:numId w:val="25"/>
        </w:numPr>
        <w:shd w:val="clear" w:color="auto" w:fill="FFFFFF"/>
        <w:spacing w:before="120" w:after="120" w:line="360" w:lineRule="atLeast"/>
        <w:ind w:left="1080"/>
        <w:rPr>
          <w:rFonts w:ascii="Comic Sans MS" w:hAnsi="Comic Sans MS" w:cs="Arial"/>
          <w:color w:val="000000"/>
        </w:rPr>
      </w:pPr>
      <w:r w:rsidRPr="0029179F">
        <w:rPr>
          <w:rFonts w:ascii="Comic Sans MS" w:hAnsi="Comic Sans MS" w:cs="Arial"/>
          <w:color w:val="000000"/>
        </w:rPr>
        <w:t>Two members of staff are on the premises before children are admitted in the morning and the end of the day; one of which should be the manager, deputy or Lead Practitioner.</w:t>
      </w:r>
    </w:p>
    <w:p w14:paraId="18BB4561" w14:textId="77777777" w:rsidR="0029179F" w:rsidRPr="0029179F" w:rsidRDefault="0029179F" w:rsidP="0029179F">
      <w:pPr>
        <w:numPr>
          <w:ilvl w:val="0"/>
          <w:numId w:val="25"/>
        </w:numPr>
        <w:shd w:val="clear" w:color="auto" w:fill="FFFFFF"/>
        <w:spacing w:before="120" w:after="120" w:line="360" w:lineRule="atLeast"/>
        <w:ind w:left="1080"/>
        <w:rPr>
          <w:rFonts w:ascii="Comic Sans MS" w:hAnsi="Comic Sans MS" w:cs="Arial"/>
          <w:color w:val="000000"/>
        </w:rPr>
      </w:pPr>
      <w:r w:rsidRPr="0029179F">
        <w:rPr>
          <w:rFonts w:ascii="Comic Sans MS" w:hAnsi="Comic Sans MS" w:cs="Arial"/>
          <w:color w:val="000000"/>
        </w:rPr>
        <w:t>Only those staff aged 17 or over are included in ratios. Staff working as apprentices (aged 16 or over) may be included in the ratios if the setting manager is satisfied that they are competent and responsible as well as holding a current full Paediatric First Aid certificate.</w:t>
      </w:r>
    </w:p>
    <w:p w14:paraId="63615009" w14:textId="77777777" w:rsidR="0029179F" w:rsidRPr="0029179F" w:rsidRDefault="0029179F" w:rsidP="0029179F">
      <w:pPr>
        <w:numPr>
          <w:ilvl w:val="0"/>
          <w:numId w:val="25"/>
        </w:numPr>
        <w:shd w:val="clear" w:color="auto" w:fill="FFFFFF"/>
        <w:spacing w:before="120" w:after="120" w:line="360" w:lineRule="atLeast"/>
        <w:ind w:left="1080"/>
        <w:rPr>
          <w:rFonts w:ascii="Comic Sans MS" w:hAnsi="Comic Sans MS" w:cs="Arial"/>
          <w:color w:val="000000"/>
        </w:rPr>
      </w:pPr>
      <w:r w:rsidRPr="0029179F">
        <w:rPr>
          <w:rFonts w:ascii="Comic Sans MS" w:hAnsi="Comic Sans MS" w:cs="Arial"/>
          <w:color w:val="000000"/>
        </w:rPr>
        <w:t xml:space="preserve">At least one Paediatric First Aider must </w:t>
      </w:r>
      <w:proofErr w:type="gramStart"/>
      <w:r w:rsidRPr="0029179F">
        <w:rPr>
          <w:rFonts w:ascii="Comic Sans MS" w:hAnsi="Comic Sans MS" w:cs="Arial"/>
          <w:color w:val="000000"/>
        </w:rPr>
        <w:t>be on site at all times</w:t>
      </w:r>
      <w:proofErr w:type="gramEnd"/>
      <w:r w:rsidRPr="0029179F">
        <w:rPr>
          <w:rFonts w:ascii="Comic Sans MS" w:hAnsi="Comic Sans MS" w:cs="Arial"/>
          <w:color w:val="000000"/>
        </w:rPr>
        <w:t xml:space="preserve"> when children are present.</w:t>
      </w:r>
    </w:p>
    <w:p w14:paraId="27485325" w14:textId="77777777" w:rsidR="0029179F" w:rsidRPr="0029179F" w:rsidRDefault="0029179F" w:rsidP="0029179F">
      <w:pPr>
        <w:numPr>
          <w:ilvl w:val="0"/>
          <w:numId w:val="25"/>
        </w:numPr>
        <w:shd w:val="clear" w:color="auto" w:fill="FFFFFF"/>
        <w:spacing w:before="120" w:after="120" w:line="360" w:lineRule="atLeast"/>
        <w:ind w:left="1080"/>
        <w:rPr>
          <w:rFonts w:ascii="Comic Sans MS" w:hAnsi="Comic Sans MS" w:cs="Arial"/>
          <w:color w:val="000000"/>
        </w:rPr>
      </w:pPr>
      <w:r w:rsidRPr="0029179F">
        <w:rPr>
          <w:rFonts w:ascii="Comic Sans MS" w:hAnsi="Comic Sans MS" w:cs="Arial"/>
          <w:color w:val="000000"/>
        </w:rPr>
        <w:t>Whilst children are eating there should always be a member of staff in the room with a valid paediatric first aid certificate.</w:t>
      </w:r>
    </w:p>
    <w:p w14:paraId="1CAA7F2C" w14:textId="77777777" w:rsidR="0029179F" w:rsidRPr="0029179F" w:rsidRDefault="0029179F" w:rsidP="0029179F">
      <w:pPr>
        <w:numPr>
          <w:ilvl w:val="0"/>
          <w:numId w:val="25"/>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 xml:space="preserve">The setting manager deploys staff to give adequate supervision of indoor and outdoor areas, ensuring that children </w:t>
      </w:r>
      <w:proofErr w:type="gramStart"/>
      <w:r w:rsidRPr="0029179F">
        <w:rPr>
          <w:rFonts w:ascii="Comic Sans MS" w:hAnsi="Comic Sans MS" w:cs="Arial"/>
          <w:color w:val="000000"/>
        </w:rPr>
        <w:t xml:space="preserve">are usually within sight and hearing of staff and always within sight </w:t>
      </w:r>
      <w:r w:rsidRPr="0029179F">
        <w:rPr>
          <w:rFonts w:ascii="Comic Sans MS" w:hAnsi="Comic Sans MS" w:cs="Arial"/>
          <w:i/>
          <w:iCs/>
          <w:color w:val="000000"/>
        </w:rPr>
        <w:t>or</w:t>
      </w:r>
      <w:r w:rsidRPr="0029179F">
        <w:rPr>
          <w:rFonts w:ascii="Comic Sans MS" w:hAnsi="Comic Sans MS" w:cs="Arial"/>
          <w:color w:val="000000"/>
        </w:rPr>
        <w:t xml:space="preserve"> hearing of staff at all times</w:t>
      </w:r>
      <w:proofErr w:type="gramEnd"/>
      <w:r w:rsidRPr="0029179F">
        <w:rPr>
          <w:rFonts w:ascii="Comic Sans MS" w:hAnsi="Comic Sans MS" w:cs="Arial"/>
          <w:color w:val="000000"/>
        </w:rPr>
        <w:t>.</w:t>
      </w:r>
    </w:p>
    <w:p w14:paraId="53DD6E76" w14:textId="77777777" w:rsidR="0029179F" w:rsidRPr="0029179F" w:rsidRDefault="0029179F" w:rsidP="0029179F">
      <w:pPr>
        <w:numPr>
          <w:ilvl w:val="0"/>
          <w:numId w:val="25"/>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All staff are deployed according to the needs of the setting and the children attending.</w:t>
      </w:r>
    </w:p>
    <w:p w14:paraId="70E37689" w14:textId="77777777" w:rsidR="0029179F" w:rsidRPr="0029179F" w:rsidRDefault="0029179F" w:rsidP="0029179F">
      <w:pPr>
        <w:numPr>
          <w:ilvl w:val="0"/>
          <w:numId w:val="25"/>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Staff are responsible for ensuring that equipment in their area is used appropriately and that the area is tidy at the end of the session.</w:t>
      </w:r>
    </w:p>
    <w:p w14:paraId="61476585" w14:textId="77777777" w:rsidR="0029179F" w:rsidRPr="0029179F" w:rsidRDefault="0029179F" w:rsidP="0029179F">
      <w:pPr>
        <w:numPr>
          <w:ilvl w:val="0"/>
          <w:numId w:val="25"/>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Staff plan their focus on activities</w:t>
      </w:r>
    </w:p>
    <w:p w14:paraId="0B0E93FC" w14:textId="77777777" w:rsidR="0029179F" w:rsidRPr="0029179F" w:rsidRDefault="0029179F" w:rsidP="0029179F">
      <w:pPr>
        <w:numPr>
          <w:ilvl w:val="0"/>
          <w:numId w:val="25"/>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 xml:space="preserve">Staff inform colleagues if they </w:t>
      </w:r>
      <w:proofErr w:type="gramStart"/>
      <w:r w:rsidRPr="0029179F">
        <w:rPr>
          <w:rFonts w:ascii="Comic Sans MS" w:hAnsi="Comic Sans MS" w:cs="Arial"/>
          <w:color w:val="000000"/>
        </w:rPr>
        <w:t>have to</w:t>
      </w:r>
      <w:proofErr w:type="gramEnd"/>
      <w:r w:rsidRPr="0029179F">
        <w:rPr>
          <w:rFonts w:ascii="Comic Sans MS" w:hAnsi="Comic Sans MS" w:cs="Arial"/>
          <w:color w:val="000000"/>
        </w:rPr>
        <w:t xml:space="preserve"> leave the room for any reason.</w:t>
      </w:r>
    </w:p>
    <w:p w14:paraId="494FD6E7" w14:textId="77777777" w:rsidR="0029179F" w:rsidRPr="0029179F" w:rsidRDefault="0029179F" w:rsidP="0029179F">
      <w:pPr>
        <w:numPr>
          <w:ilvl w:val="0"/>
          <w:numId w:val="25"/>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The setting manager may direct other members of staff to join those outside, if the numbers of children warrant additional staff.</w:t>
      </w:r>
    </w:p>
    <w:p w14:paraId="16F44A24" w14:textId="77777777" w:rsidR="0029179F" w:rsidRPr="0029179F" w:rsidRDefault="0029179F" w:rsidP="0029179F">
      <w:pPr>
        <w:numPr>
          <w:ilvl w:val="0"/>
          <w:numId w:val="25"/>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 xml:space="preserve">Staff </w:t>
      </w:r>
      <w:proofErr w:type="gramStart"/>
      <w:r w:rsidRPr="0029179F">
        <w:rPr>
          <w:rFonts w:ascii="Comic Sans MS" w:hAnsi="Comic Sans MS" w:cs="Arial"/>
          <w:color w:val="000000"/>
        </w:rPr>
        <w:t>focus their attention on the children at all times</w:t>
      </w:r>
      <w:proofErr w:type="gramEnd"/>
      <w:r w:rsidRPr="0029179F">
        <w:rPr>
          <w:rFonts w:ascii="Comic Sans MS" w:hAnsi="Comic Sans MS" w:cs="Arial"/>
          <w:color w:val="000000"/>
        </w:rPr>
        <w:t xml:space="preserve"> whilst having a wider awareness of what is happening around them.</w:t>
      </w:r>
    </w:p>
    <w:p w14:paraId="34CD01F9" w14:textId="77777777" w:rsidR="0029179F" w:rsidRPr="0029179F" w:rsidRDefault="0029179F" w:rsidP="0029179F">
      <w:pPr>
        <w:numPr>
          <w:ilvl w:val="0"/>
          <w:numId w:val="25"/>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Staff do not spend working time in social conversation with colleagues.</w:t>
      </w:r>
    </w:p>
    <w:p w14:paraId="37D17E75" w14:textId="77777777" w:rsidR="0029179F" w:rsidRPr="0029179F" w:rsidRDefault="0029179F" w:rsidP="0029179F">
      <w:pPr>
        <w:numPr>
          <w:ilvl w:val="0"/>
          <w:numId w:val="25"/>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Staff allow time for colleagues to engage in ‘sustained shared interaction’ with children and do not interrupt activities led by colleagues.</w:t>
      </w:r>
    </w:p>
    <w:p w14:paraId="7AED0F8A" w14:textId="77777777" w:rsidR="0029179F" w:rsidRPr="0029179F" w:rsidRDefault="0029179F" w:rsidP="0029179F">
      <w:pPr>
        <w:numPr>
          <w:ilvl w:val="0"/>
          <w:numId w:val="25"/>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lastRenderedPageBreak/>
        <w:t>Sufficient staff are available at story times to engage children.</w:t>
      </w:r>
    </w:p>
    <w:p w14:paraId="737A1472" w14:textId="77777777" w:rsidR="0029179F" w:rsidRPr="0029179F" w:rsidRDefault="0029179F" w:rsidP="0029179F">
      <w:pPr>
        <w:numPr>
          <w:ilvl w:val="0"/>
          <w:numId w:val="25"/>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Key persons spend time with key groups daily; these times are not for focussed activities but for promoting shared times and friendship. This supports children’s emotional well-being and may include promoting friendships and focussed activities.</w:t>
      </w:r>
    </w:p>
    <w:p w14:paraId="2D6F483C" w14:textId="77777777" w:rsidR="0029179F" w:rsidRPr="0029179F" w:rsidRDefault="0029179F" w:rsidP="0029179F">
      <w:pPr>
        <w:shd w:val="clear" w:color="auto" w:fill="FFFFFF"/>
        <w:textAlignment w:val="baseline"/>
        <w:rPr>
          <w:rFonts w:ascii="Comic Sans MS" w:hAnsi="Comic Sans MS" w:cs="Arial"/>
          <w:color w:val="000000"/>
        </w:rPr>
      </w:pPr>
      <w:r w:rsidRPr="0029179F">
        <w:rPr>
          <w:rFonts w:ascii="Comic Sans MS" w:hAnsi="Comic Sans MS" w:cs="Arial"/>
          <w:b/>
          <w:bCs/>
          <w:color w:val="000000"/>
        </w:rPr>
        <w:t>Staff’s own children</w:t>
      </w:r>
    </w:p>
    <w:p w14:paraId="2132F227" w14:textId="77777777" w:rsidR="0029179F" w:rsidRPr="0029179F" w:rsidRDefault="0029179F" w:rsidP="0029179F">
      <w:pPr>
        <w:numPr>
          <w:ilvl w:val="0"/>
          <w:numId w:val="26"/>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Where members of staff have their own children with them at the setting, the age of the child must fall within the stipulated ages of the setting’s Ofsted registration.</w:t>
      </w:r>
    </w:p>
    <w:p w14:paraId="3A80792A" w14:textId="77777777" w:rsidR="0029179F" w:rsidRPr="0029179F" w:rsidRDefault="0029179F" w:rsidP="0029179F">
      <w:pPr>
        <w:numPr>
          <w:ilvl w:val="0"/>
          <w:numId w:val="26"/>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Where members of staff are likely to be working directly with their own children, this is subject to discussion before commencement with the setting manager</w:t>
      </w:r>
      <w:proofErr w:type="gramStart"/>
      <w:r w:rsidRPr="0029179F">
        <w:rPr>
          <w:rFonts w:ascii="Comic Sans MS" w:hAnsi="Comic Sans MS" w:cs="Arial"/>
          <w:color w:val="000000"/>
        </w:rPr>
        <w:t xml:space="preserve"> ..</w:t>
      </w:r>
      <w:proofErr w:type="gramEnd"/>
    </w:p>
    <w:p w14:paraId="6DB52688" w14:textId="77777777" w:rsidR="0029179F" w:rsidRPr="0029179F" w:rsidRDefault="0029179F" w:rsidP="0029179F">
      <w:pPr>
        <w:numPr>
          <w:ilvl w:val="0"/>
          <w:numId w:val="26"/>
        </w:numPr>
        <w:shd w:val="clear" w:color="auto" w:fill="FFFFFF"/>
        <w:spacing w:before="120" w:after="120" w:line="360" w:lineRule="atLeast"/>
        <w:ind w:left="1077"/>
        <w:rPr>
          <w:rFonts w:ascii="Comic Sans MS" w:hAnsi="Comic Sans MS" w:cs="Arial"/>
          <w:color w:val="000000"/>
        </w:rPr>
      </w:pPr>
      <w:r w:rsidRPr="0029179F">
        <w:rPr>
          <w:rFonts w:ascii="Comic Sans MS" w:hAnsi="Comic Sans MS" w:cs="Arial"/>
          <w:color w:val="000000"/>
        </w:rPr>
        <w:t>Where it is agreed that a member of staff’s child attends the setting, it is subject to the following:</w:t>
      </w:r>
    </w:p>
    <w:p w14:paraId="59942D49" w14:textId="77777777" w:rsidR="0029179F" w:rsidRPr="0029179F" w:rsidRDefault="0029179F" w:rsidP="0029179F">
      <w:pPr>
        <w:numPr>
          <w:ilvl w:val="0"/>
          <w:numId w:val="27"/>
        </w:numPr>
        <w:shd w:val="clear" w:color="auto" w:fill="FFFFFF"/>
        <w:spacing w:before="120" w:after="120" w:line="360" w:lineRule="atLeast"/>
        <w:ind w:left="1434"/>
        <w:rPr>
          <w:rFonts w:ascii="Comic Sans MS" w:hAnsi="Comic Sans MS" w:cs="Arial"/>
          <w:color w:val="000000"/>
        </w:rPr>
      </w:pPr>
      <w:r w:rsidRPr="0029179F">
        <w:rPr>
          <w:rFonts w:ascii="Comic Sans MS" w:hAnsi="Comic Sans MS" w:cs="Arial"/>
          <w:color w:val="000000"/>
        </w:rPr>
        <w:t>the child is treated by the parent and all staff as any other child would be</w:t>
      </w:r>
    </w:p>
    <w:p w14:paraId="249A295B" w14:textId="77777777" w:rsidR="0029179F" w:rsidRPr="0029179F" w:rsidRDefault="0029179F" w:rsidP="0029179F">
      <w:pPr>
        <w:numPr>
          <w:ilvl w:val="0"/>
          <w:numId w:val="27"/>
        </w:numPr>
        <w:shd w:val="clear" w:color="auto" w:fill="FFFFFF"/>
        <w:spacing w:before="120" w:after="120" w:line="360" w:lineRule="atLeast"/>
        <w:ind w:left="1434"/>
        <w:rPr>
          <w:rFonts w:ascii="Comic Sans MS" w:hAnsi="Comic Sans MS" w:cs="Arial"/>
          <w:color w:val="000000"/>
        </w:rPr>
      </w:pPr>
      <w:r w:rsidRPr="0029179F">
        <w:rPr>
          <w:rFonts w:ascii="Comic Sans MS" w:hAnsi="Comic Sans MS" w:cs="Arial"/>
          <w:color w:val="000000"/>
        </w:rPr>
        <w:t>the child will not be in the parent’s key group of children</w:t>
      </w:r>
    </w:p>
    <w:p w14:paraId="493147BF" w14:textId="77777777" w:rsidR="0029179F" w:rsidRPr="0029179F" w:rsidRDefault="0029179F" w:rsidP="0029179F">
      <w:pPr>
        <w:numPr>
          <w:ilvl w:val="0"/>
          <w:numId w:val="27"/>
        </w:numPr>
        <w:shd w:val="clear" w:color="auto" w:fill="FFFFFF"/>
        <w:spacing w:before="120" w:after="120" w:line="360" w:lineRule="atLeast"/>
        <w:ind w:left="1434"/>
        <w:rPr>
          <w:rFonts w:ascii="Comic Sans MS" w:hAnsi="Comic Sans MS" w:cs="Arial"/>
          <w:color w:val="000000"/>
        </w:rPr>
      </w:pPr>
      <w:r w:rsidRPr="0029179F">
        <w:rPr>
          <w:rFonts w:ascii="Comic Sans MS" w:hAnsi="Comic Sans MS" w:cs="Arial"/>
          <w:color w:val="000000"/>
        </w:rPr>
        <w:t>the key person and parent will work towards helping the child to make a comfortable separation from the parent to allow the parent to fully undertake their role as a staff member of the setting</w:t>
      </w:r>
    </w:p>
    <w:p w14:paraId="029A535E" w14:textId="77777777" w:rsidR="0029179F" w:rsidRPr="0029179F" w:rsidRDefault="0029179F" w:rsidP="0029179F">
      <w:pPr>
        <w:numPr>
          <w:ilvl w:val="0"/>
          <w:numId w:val="27"/>
        </w:numPr>
        <w:shd w:val="clear" w:color="auto" w:fill="FFFFFF"/>
        <w:spacing w:before="120" w:after="120" w:line="360" w:lineRule="atLeast"/>
        <w:ind w:left="1434"/>
        <w:rPr>
          <w:rFonts w:ascii="Comic Sans MS" w:hAnsi="Comic Sans MS" w:cs="Arial"/>
          <w:color w:val="000000"/>
        </w:rPr>
      </w:pPr>
      <w:r w:rsidRPr="0029179F">
        <w:rPr>
          <w:rFonts w:ascii="Comic Sans MS" w:hAnsi="Comic Sans MS" w:cs="Arial"/>
          <w:color w:val="000000"/>
        </w:rPr>
        <w:t>the key person will take responsibility for the child’s needs throughout the day, unless the child is sick or severely distressed</w:t>
      </w:r>
    </w:p>
    <w:p w14:paraId="757CDC9E" w14:textId="77777777" w:rsidR="0029179F" w:rsidRPr="0029179F" w:rsidRDefault="0029179F" w:rsidP="0029179F">
      <w:pPr>
        <w:numPr>
          <w:ilvl w:val="0"/>
          <w:numId w:val="27"/>
        </w:numPr>
        <w:shd w:val="clear" w:color="auto" w:fill="FFFFFF"/>
        <w:spacing w:before="120" w:after="120" w:line="360" w:lineRule="atLeast"/>
        <w:ind w:left="1434"/>
        <w:rPr>
          <w:rFonts w:ascii="Comic Sans MS" w:hAnsi="Comic Sans MS" w:cs="Arial"/>
          <w:color w:val="000000"/>
        </w:rPr>
      </w:pPr>
      <w:r w:rsidRPr="0029179F">
        <w:rPr>
          <w:rFonts w:ascii="Comic Sans MS" w:hAnsi="Comic Sans MS" w:cs="Arial"/>
          <w:color w:val="000000"/>
        </w:rPr>
        <w:t xml:space="preserve">the situation is reviewed as required, to ensure that the needs of the child are being met, and that the parent </w:t>
      </w:r>
      <w:proofErr w:type="gramStart"/>
      <w:r w:rsidRPr="0029179F">
        <w:rPr>
          <w:rFonts w:ascii="Comic Sans MS" w:hAnsi="Comic Sans MS" w:cs="Arial"/>
          <w:color w:val="000000"/>
        </w:rPr>
        <w:t>is able to</w:t>
      </w:r>
      <w:proofErr w:type="gramEnd"/>
      <w:r w:rsidRPr="0029179F">
        <w:rPr>
          <w:rFonts w:ascii="Comic Sans MS" w:hAnsi="Comic Sans MS" w:cs="Arial"/>
          <w:color w:val="000000"/>
        </w:rPr>
        <w:t xml:space="preserve"> fulfil his/her role as a member of staff</w:t>
      </w:r>
    </w:p>
    <w:p w14:paraId="52287E54" w14:textId="77777777" w:rsidR="0029179F" w:rsidRPr="0029179F" w:rsidRDefault="0029179F" w:rsidP="0029179F">
      <w:pPr>
        <w:shd w:val="clear" w:color="auto" w:fill="FFFFFF"/>
        <w:textAlignment w:val="baseline"/>
        <w:rPr>
          <w:rFonts w:ascii="Comic Sans MS" w:hAnsi="Comic Sans MS" w:cs="Arial"/>
          <w:color w:val="000000"/>
        </w:rPr>
      </w:pPr>
      <w:r w:rsidRPr="0029179F">
        <w:rPr>
          <w:rFonts w:ascii="Comic Sans MS" w:hAnsi="Comic Sans MS" w:cs="Arial"/>
          <w:color w:val="000000"/>
        </w:rPr>
        <w:t xml:space="preserve">If it is the setting manager’s child, then their </w:t>
      </w:r>
      <w:proofErr w:type="gramStart"/>
      <w:r w:rsidRPr="0029179F">
        <w:rPr>
          <w:rFonts w:ascii="Comic Sans MS" w:hAnsi="Comic Sans MS" w:cs="Arial"/>
          <w:color w:val="000000"/>
        </w:rPr>
        <w:t>Chairperson</w:t>
      </w:r>
      <w:proofErr w:type="gramEnd"/>
      <w:r w:rsidRPr="0029179F">
        <w:rPr>
          <w:rFonts w:ascii="Comic Sans MS" w:hAnsi="Comic Sans MS" w:cs="Arial"/>
          <w:color w:val="000000"/>
        </w:rPr>
        <w:t xml:space="preserve"> ensures the criteria above is met</w:t>
      </w:r>
    </w:p>
    <w:p w14:paraId="6880698C" w14:textId="77777777" w:rsidR="0029179F" w:rsidRPr="0048252C" w:rsidRDefault="0029179F" w:rsidP="0029179F">
      <w:pPr>
        <w:rPr>
          <w:rFonts w:ascii="Comic Sans MS" w:hAnsi="Comic Sans MS"/>
          <w:sz w:val="28"/>
          <w:szCs w:val="28"/>
          <w:u w:val="single"/>
        </w:rPr>
      </w:pPr>
    </w:p>
    <w:p w14:paraId="4E457A1F" w14:textId="77777777" w:rsidR="000761E7" w:rsidRPr="00222AAC" w:rsidRDefault="000761E7" w:rsidP="007538A0">
      <w:pPr>
        <w:rPr>
          <w:rFonts w:ascii="Comic Sans MS" w:hAnsi="Comic Sans MS" w:cs="Arial"/>
          <w:sz w:val="28"/>
          <w:szCs w:val="28"/>
          <w:vertAlign w:val="subscript"/>
        </w:rPr>
      </w:pPr>
      <w:bookmarkStart w:id="1" w:name="_Hlk100665684"/>
      <w:r w:rsidRPr="00222AAC">
        <w:rPr>
          <w:rFonts w:ascii="Comic Sans MS" w:hAnsi="Comic Sans MS" w:cs="Arial"/>
          <w:sz w:val="28"/>
          <w:szCs w:val="28"/>
          <w:vertAlign w:val="subscript"/>
        </w:rPr>
        <w:t xml:space="preserve">This policy was adopted at a meeting of </w:t>
      </w:r>
      <w:r w:rsidR="00AB50C8" w:rsidRPr="00222AAC">
        <w:rPr>
          <w:rFonts w:ascii="Comic Sans MS" w:hAnsi="Comic Sans MS" w:cs="Arial"/>
          <w:sz w:val="28"/>
          <w:szCs w:val="28"/>
          <w:vertAlign w:val="subscript"/>
        </w:rPr>
        <w:t>Tarporley</w:t>
      </w:r>
      <w:r w:rsidRPr="00222AAC">
        <w:rPr>
          <w:rFonts w:ascii="Comic Sans MS" w:hAnsi="Comic Sans MS" w:cs="Arial"/>
          <w:sz w:val="28"/>
          <w:szCs w:val="28"/>
          <w:vertAlign w:val="subscript"/>
        </w:rPr>
        <w:t xml:space="preserve"> Pre-School</w:t>
      </w:r>
    </w:p>
    <w:p w14:paraId="50183647" w14:textId="3F5CC217" w:rsidR="000761E7" w:rsidRPr="00222AAC" w:rsidRDefault="000761E7" w:rsidP="007538A0">
      <w:pPr>
        <w:rPr>
          <w:rFonts w:ascii="Comic Sans MS" w:hAnsi="Comic Sans MS" w:cs="Arial"/>
          <w:sz w:val="28"/>
          <w:szCs w:val="28"/>
          <w:vertAlign w:val="subscript"/>
        </w:rPr>
      </w:pPr>
      <w:r w:rsidRPr="00222AAC">
        <w:rPr>
          <w:rFonts w:ascii="Comic Sans MS" w:hAnsi="Comic Sans MS" w:cs="Arial"/>
          <w:sz w:val="28"/>
          <w:szCs w:val="28"/>
          <w:vertAlign w:val="subscript"/>
        </w:rPr>
        <w:t>Held</w:t>
      </w:r>
      <w:r w:rsidR="00D1792E">
        <w:rPr>
          <w:rFonts w:ascii="Comic Sans MS" w:hAnsi="Comic Sans MS" w:cs="Arial"/>
          <w:sz w:val="28"/>
          <w:szCs w:val="28"/>
          <w:vertAlign w:val="subscript"/>
        </w:rPr>
        <w:t>:</w:t>
      </w:r>
      <w:r w:rsidRPr="00222AAC">
        <w:rPr>
          <w:rFonts w:ascii="Comic Sans MS" w:hAnsi="Comic Sans MS" w:cs="Arial"/>
          <w:sz w:val="28"/>
          <w:szCs w:val="28"/>
          <w:vertAlign w:val="subscript"/>
        </w:rPr>
        <w:t xml:space="preserve"> </w:t>
      </w:r>
      <w:r w:rsidR="00D1792E">
        <w:rPr>
          <w:rFonts w:ascii="Comic Sans MS" w:hAnsi="Comic Sans MS" w:cs="Arial"/>
          <w:sz w:val="28"/>
          <w:szCs w:val="28"/>
          <w:vertAlign w:val="subscript"/>
        </w:rPr>
        <w:t xml:space="preserve"> NOVMEBER 2026</w:t>
      </w:r>
    </w:p>
    <w:p w14:paraId="4BE72E97" w14:textId="661C3E89" w:rsidR="000761E7" w:rsidRPr="00222AAC" w:rsidRDefault="000761E7" w:rsidP="007538A0">
      <w:pPr>
        <w:rPr>
          <w:rFonts w:ascii="Comic Sans MS" w:hAnsi="Comic Sans MS" w:cs="Arial"/>
          <w:sz w:val="28"/>
          <w:szCs w:val="28"/>
          <w:vertAlign w:val="subscript"/>
        </w:rPr>
      </w:pPr>
      <w:r w:rsidRPr="00D1792E">
        <w:rPr>
          <w:rFonts w:ascii="Comic Sans MS" w:hAnsi="Comic Sans MS" w:cs="Arial"/>
          <w:b/>
          <w:bCs/>
          <w:sz w:val="28"/>
          <w:szCs w:val="28"/>
          <w:vertAlign w:val="subscript"/>
        </w:rPr>
        <w:t>Signed on behalf of the   Management Committee</w:t>
      </w:r>
      <w:r w:rsidR="00D1792E" w:rsidRPr="00D1792E">
        <w:rPr>
          <w:rFonts w:ascii="Comic Sans MS" w:hAnsi="Comic Sans MS" w:cs="Arial"/>
          <w:b/>
          <w:bCs/>
          <w:sz w:val="28"/>
          <w:szCs w:val="28"/>
          <w:vertAlign w:val="subscript"/>
        </w:rPr>
        <w:t>:</w:t>
      </w:r>
      <w:r w:rsidRPr="00222AAC">
        <w:rPr>
          <w:rFonts w:ascii="Comic Sans MS" w:hAnsi="Comic Sans MS" w:cs="Arial"/>
          <w:sz w:val="28"/>
          <w:szCs w:val="28"/>
          <w:vertAlign w:val="subscript"/>
        </w:rPr>
        <w:t xml:space="preserve">  </w:t>
      </w:r>
      <w:r w:rsidR="00CA5033" w:rsidRPr="00222AAC">
        <w:rPr>
          <w:rFonts w:ascii="Comic Sans MS" w:hAnsi="Comic Sans MS" w:cs="Arial"/>
          <w:sz w:val="28"/>
          <w:szCs w:val="28"/>
          <w:vertAlign w:val="subscript"/>
        </w:rPr>
        <w:t xml:space="preserve"> </w:t>
      </w:r>
      <w:r w:rsidR="00F37B97">
        <w:rPr>
          <w:rFonts w:ascii="Comic Sans MS" w:hAnsi="Comic Sans MS" w:cs="Arial"/>
          <w:sz w:val="28"/>
          <w:szCs w:val="28"/>
          <w:vertAlign w:val="subscript"/>
        </w:rPr>
        <w:t>Vickie Riekert</w:t>
      </w:r>
    </w:p>
    <w:p w14:paraId="51247F68" w14:textId="6497F398" w:rsidR="000761E7" w:rsidRPr="00222AAC" w:rsidRDefault="000761E7" w:rsidP="007538A0">
      <w:pPr>
        <w:rPr>
          <w:rFonts w:ascii="Comic Sans MS" w:hAnsi="Comic Sans MS" w:cs="Arial"/>
          <w:sz w:val="28"/>
          <w:szCs w:val="28"/>
          <w:vertAlign w:val="subscript"/>
        </w:rPr>
      </w:pPr>
      <w:r w:rsidRPr="00D1792E">
        <w:rPr>
          <w:rFonts w:ascii="Comic Sans MS" w:hAnsi="Comic Sans MS" w:cs="Arial"/>
          <w:b/>
          <w:bCs/>
          <w:sz w:val="28"/>
          <w:szCs w:val="28"/>
          <w:vertAlign w:val="subscript"/>
        </w:rPr>
        <w:t xml:space="preserve">Name of </w:t>
      </w:r>
      <w:r w:rsidR="003E79C0" w:rsidRPr="00D1792E">
        <w:rPr>
          <w:rFonts w:ascii="Comic Sans MS" w:hAnsi="Comic Sans MS" w:cs="Arial"/>
          <w:b/>
          <w:bCs/>
          <w:sz w:val="28"/>
          <w:szCs w:val="28"/>
          <w:vertAlign w:val="subscript"/>
        </w:rPr>
        <w:t>signatory</w:t>
      </w:r>
      <w:r w:rsidR="00D1792E" w:rsidRPr="00D1792E">
        <w:rPr>
          <w:rFonts w:ascii="Comic Sans MS" w:hAnsi="Comic Sans MS" w:cs="Arial"/>
          <w:b/>
          <w:bCs/>
          <w:sz w:val="28"/>
          <w:szCs w:val="28"/>
          <w:vertAlign w:val="subscript"/>
        </w:rPr>
        <w:t>:</w:t>
      </w:r>
      <w:r w:rsidR="003E79C0" w:rsidRPr="00222AAC">
        <w:rPr>
          <w:rFonts w:ascii="Comic Sans MS" w:hAnsi="Comic Sans MS" w:cs="Arial"/>
          <w:sz w:val="28"/>
          <w:szCs w:val="28"/>
          <w:vertAlign w:val="subscript"/>
        </w:rPr>
        <w:t xml:space="preserve"> </w:t>
      </w:r>
      <w:r w:rsidR="00144E6C" w:rsidRPr="00222AAC">
        <w:rPr>
          <w:rFonts w:ascii="Comic Sans MS" w:hAnsi="Comic Sans MS" w:cs="Arial"/>
          <w:sz w:val="28"/>
          <w:szCs w:val="28"/>
          <w:vertAlign w:val="subscript"/>
        </w:rPr>
        <w:t xml:space="preserve"> Vickie Riekert</w:t>
      </w:r>
    </w:p>
    <w:p w14:paraId="00389938" w14:textId="346908A7" w:rsidR="000761E7" w:rsidRPr="00222AAC" w:rsidRDefault="000761E7" w:rsidP="000761E7">
      <w:pPr>
        <w:rPr>
          <w:rFonts w:ascii="Comic Sans MS" w:hAnsi="Comic Sans MS" w:cs="Arial"/>
          <w:sz w:val="28"/>
          <w:szCs w:val="28"/>
          <w:vertAlign w:val="subscript"/>
        </w:rPr>
      </w:pPr>
      <w:r w:rsidRPr="00D1792E">
        <w:rPr>
          <w:rFonts w:ascii="Comic Sans MS" w:hAnsi="Comic Sans MS" w:cs="Arial"/>
          <w:b/>
          <w:bCs/>
          <w:sz w:val="28"/>
          <w:szCs w:val="28"/>
          <w:vertAlign w:val="subscript"/>
        </w:rPr>
        <w:t xml:space="preserve">Role of </w:t>
      </w:r>
      <w:r w:rsidR="003E79C0" w:rsidRPr="00D1792E">
        <w:rPr>
          <w:rFonts w:ascii="Comic Sans MS" w:hAnsi="Comic Sans MS" w:cs="Arial"/>
          <w:b/>
          <w:bCs/>
          <w:sz w:val="28"/>
          <w:szCs w:val="28"/>
          <w:vertAlign w:val="subscript"/>
        </w:rPr>
        <w:t>signatory</w:t>
      </w:r>
      <w:r w:rsidR="00D1792E" w:rsidRPr="00D1792E">
        <w:rPr>
          <w:rFonts w:ascii="Comic Sans MS" w:hAnsi="Comic Sans MS" w:cs="Arial"/>
          <w:b/>
          <w:bCs/>
          <w:sz w:val="28"/>
          <w:szCs w:val="28"/>
          <w:vertAlign w:val="subscript"/>
        </w:rPr>
        <w:t>:</w:t>
      </w:r>
      <w:r w:rsidR="003E79C0" w:rsidRPr="00222AAC">
        <w:rPr>
          <w:rFonts w:ascii="Comic Sans MS" w:hAnsi="Comic Sans MS" w:cs="Arial"/>
          <w:sz w:val="28"/>
          <w:szCs w:val="28"/>
          <w:vertAlign w:val="subscript"/>
        </w:rPr>
        <w:t xml:space="preserve"> Chairperson</w:t>
      </w:r>
    </w:p>
    <w:p w14:paraId="165AA40E" w14:textId="77777777" w:rsidR="00144E6C" w:rsidRPr="00222AAC" w:rsidRDefault="00144E6C" w:rsidP="000761E7">
      <w:pPr>
        <w:rPr>
          <w:rFonts w:ascii="Comic Sans MS" w:hAnsi="Comic Sans MS" w:cs="Arial"/>
          <w:sz w:val="28"/>
          <w:szCs w:val="28"/>
          <w:vertAlign w:val="subscript"/>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775"/>
        <w:gridCol w:w="2693"/>
      </w:tblGrid>
      <w:tr w:rsidR="00144E6C" w:rsidRPr="00222AAC" w14:paraId="4C3244B8" w14:textId="77777777" w:rsidTr="00D1792E">
        <w:tc>
          <w:tcPr>
            <w:tcW w:w="1812" w:type="dxa"/>
          </w:tcPr>
          <w:p w14:paraId="2E547518"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REVIEW DATE</w:t>
            </w:r>
          </w:p>
        </w:tc>
        <w:tc>
          <w:tcPr>
            <w:tcW w:w="3205" w:type="dxa"/>
          </w:tcPr>
          <w:p w14:paraId="791CF0EA"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SIGNED BY MANAGEMENT COMMITTEE</w:t>
            </w:r>
          </w:p>
        </w:tc>
        <w:tc>
          <w:tcPr>
            <w:tcW w:w="2775" w:type="dxa"/>
          </w:tcPr>
          <w:p w14:paraId="66533332"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NAME OF SIGNATORY</w:t>
            </w:r>
          </w:p>
        </w:tc>
        <w:tc>
          <w:tcPr>
            <w:tcW w:w="2693" w:type="dxa"/>
          </w:tcPr>
          <w:p w14:paraId="20DFFE7A" w14:textId="77777777" w:rsidR="00144E6C" w:rsidRPr="00222AAC" w:rsidRDefault="00144E6C" w:rsidP="0077500B">
            <w:pPr>
              <w:rPr>
                <w:rFonts w:ascii="Comic Sans MS" w:hAnsi="Comic Sans MS"/>
                <w:sz w:val="28"/>
                <w:szCs w:val="28"/>
                <w:vertAlign w:val="subscript"/>
              </w:rPr>
            </w:pPr>
            <w:r w:rsidRPr="00222AAC">
              <w:rPr>
                <w:rFonts w:ascii="Comic Sans MS" w:hAnsi="Comic Sans MS"/>
                <w:sz w:val="28"/>
                <w:szCs w:val="28"/>
                <w:vertAlign w:val="subscript"/>
              </w:rPr>
              <w:t>ROLE OF SIGNATORY</w:t>
            </w:r>
          </w:p>
        </w:tc>
      </w:tr>
      <w:tr w:rsidR="00144E6C" w:rsidRPr="00222AAC" w14:paraId="5C70E037" w14:textId="77777777" w:rsidTr="00D1792E">
        <w:tc>
          <w:tcPr>
            <w:tcW w:w="1812" w:type="dxa"/>
          </w:tcPr>
          <w:p w14:paraId="3F831BBD" w14:textId="77777777" w:rsidR="00144E6C" w:rsidRPr="00222AAC" w:rsidRDefault="00144E6C" w:rsidP="0077500B">
            <w:pPr>
              <w:rPr>
                <w:rFonts w:ascii="Comic Sans MS" w:hAnsi="Comic Sans MS"/>
                <w:sz w:val="28"/>
                <w:szCs w:val="28"/>
                <w:vertAlign w:val="subscript"/>
              </w:rPr>
            </w:pPr>
          </w:p>
        </w:tc>
        <w:tc>
          <w:tcPr>
            <w:tcW w:w="3205" w:type="dxa"/>
          </w:tcPr>
          <w:p w14:paraId="23CBF3C9" w14:textId="77777777" w:rsidR="00144E6C" w:rsidRPr="00222AAC" w:rsidRDefault="00144E6C" w:rsidP="0077500B">
            <w:pPr>
              <w:rPr>
                <w:rFonts w:ascii="Comic Sans MS" w:hAnsi="Comic Sans MS"/>
                <w:sz w:val="28"/>
                <w:szCs w:val="28"/>
                <w:vertAlign w:val="subscript"/>
              </w:rPr>
            </w:pPr>
          </w:p>
        </w:tc>
        <w:tc>
          <w:tcPr>
            <w:tcW w:w="2775" w:type="dxa"/>
          </w:tcPr>
          <w:p w14:paraId="62541C7E" w14:textId="77777777" w:rsidR="00144E6C" w:rsidRPr="00222AAC" w:rsidRDefault="00144E6C" w:rsidP="0077500B">
            <w:pPr>
              <w:rPr>
                <w:rFonts w:ascii="Comic Sans MS" w:hAnsi="Comic Sans MS"/>
                <w:sz w:val="28"/>
                <w:szCs w:val="28"/>
                <w:vertAlign w:val="subscript"/>
              </w:rPr>
            </w:pPr>
          </w:p>
        </w:tc>
        <w:tc>
          <w:tcPr>
            <w:tcW w:w="2693" w:type="dxa"/>
          </w:tcPr>
          <w:p w14:paraId="4FD5E9A3" w14:textId="77777777" w:rsidR="00144E6C" w:rsidRPr="00222AAC" w:rsidRDefault="00144E6C" w:rsidP="0077500B">
            <w:pPr>
              <w:rPr>
                <w:rFonts w:ascii="Comic Sans MS" w:hAnsi="Comic Sans MS"/>
                <w:sz w:val="28"/>
                <w:szCs w:val="28"/>
                <w:vertAlign w:val="subscript"/>
              </w:rPr>
            </w:pPr>
          </w:p>
        </w:tc>
      </w:tr>
      <w:tr w:rsidR="00144E6C" w:rsidRPr="00222AAC" w14:paraId="1DEDE4A4" w14:textId="77777777" w:rsidTr="00D1792E">
        <w:tc>
          <w:tcPr>
            <w:tcW w:w="1812" w:type="dxa"/>
          </w:tcPr>
          <w:p w14:paraId="71567B30" w14:textId="77777777" w:rsidR="00144E6C" w:rsidRPr="00222AAC" w:rsidRDefault="00144E6C" w:rsidP="0077500B">
            <w:pPr>
              <w:rPr>
                <w:rFonts w:ascii="Comic Sans MS" w:hAnsi="Comic Sans MS"/>
                <w:sz w:val="28"/>
                <w:szCs w:val="28"/>
                <w:vertAlign w:val="subscript"/>
              </w:rPr>
            </w:pPr>
          </w:p>
        </w:tc>
        <w:tc>
          <w:tcPr>
            <w:tcW w:w="3205" w:type="dxa"/>
          </w:tcPr>
          <w:p w14:paraId="1DC0DF25" w14:textId="77777777" w:rsidR="00144E6C" w:rsidRPr="00222AAC" w:rsidRDefault="00144E6C" w:rsidP="0077500B">
            <w:pPr>
              <w:rPr>
                <w:rFonts w:ascii="Comic Sans MS" w:hAnsi="Comic Sans MS"/>
                <w:sz w:val="28"/>
                <w:szCs w:val="28"/>
                <w:vertAlign w:val="subscript"/>
              </w:rPr>
            </w:pPr>
          </w:p>
        </w:tc>
        <w:tc>
          <w:tcPr>
            <w:tcW w:w="2775" w:type="dxa"/>
          </w:tcPr>
          <w:p w14:paraId="0B3D47EA" w14:textId="77777777" w:rsidR="00144E6C" w:rsidRPr="00222AAC" w:rsidRDefault="00144E6C" w:rsidP="0077500B">
            <w:pPr>
              <w:rPr>
                <w:rFonts w:ascii="Comic Sans MS" w:hAnsi="Comic Sans MS"/>
                <w:sz w:val="28"/>
                <w:szCs w:val="28"/>
                <w:vertAlign w:val="subscript"/>
              </w:rPr>
            </w:pPr>
          </w:p>
        </w:tc>
        <w:tc>
          <w:tcPr>
            <w:tcW w:w="2693" w:type="dxa"/>
          </w:tcPr>
          <w:p w14:paraId="48FC9BB2" w14:textId="77777777" w:rsidR="00144E6C" w:rsidRPr="00222AAC" w:rsidRDefault="00144E6C" w:rsidP="0077500B">
            <w:pPr>
              <w:rPr>
                <w:rFonts w:ascii="Comic Sans MS" w:hAnsi="Comic Sans MS"/>
                <w:sz w:val="28"/>
                <w:szCs w:val="28"/>
                <w:vertAlign w:val="subscript"/>
              </w:rPr>
            </w:pPr>
          </w:p>
        </w:tc>
      </w:tr>
      <w:tr w:rsidR="00144E6C" w:rsidRPr="00222AAC" w14:paraId="3AB42488" w14:textId="77777777" w:rsidTr="00D1792E">
        <w:tc>
          <w:tcPr>
            <w:tcW w:w="1812" w:type="dxa"/>
          </w:tcPr>
          <w:p w14:paraId="4A692D69" w14:textId="77777777" w:rsidR="00144E6C" w:rsidRPr="00222AAC" w:rsidRDefault="00144E6C" w:rsidP="0077500B">
            <w:pPr>
              <w:rPr>
                <w:rFonts w:ascii="Comic Sans MS" w:hAnsi="Comic Sans MS"/>
                <w:sz w:val="28"/>
                <w:szCs w:val="28"/>
                <w:vertAlign w:val="subscript"/>
              </w:rPr>
            </w:pPr>
          </w:p>
        </w:tc>
        <w:tc>
          <w:tcPr>
            <w:tcW w:w="3205" w:type="dxa"/>
          </w:tcPr>
          <w:p w14:paraId="3FFFFA13" w14:textId="77777777" w:rsidR="00144E6C" w:rsidRPr="00222AAC" w:rsidRDefault="00144E6C" w:rsidP="0077500B">
            <w:pPr>
              <w:rPr>
                <w:rFonts w:ascii="Comic Sans MS" w:hAnsi="Comic Sans MS"/>
                <w:sz w:val="28"/>
                <w:szCs w:val="28"/>
                <w:vertAlign w:val="subscript"/>
              </w:rPr>
            </w:pPr>
          </w:p>
        </w:tc>
        <w:tc>
          <w:tcPr>
            <w:tcW w:w="2775" w:type="dxa"/>
          </w:tcPr>
          <w:p w14:paraId="5A297814" w14:textId="77777777" w:rsidR="00144E6C" w:rsidRPr="00222AAC" w:rsidRDefault="00144E6C" w:rsidP="0077500B">
            <w:pPr>
              <w:rPr>
                <w:rFonts w:ascii="Comic Sans MS" w:hAnsi="Comic Sans MS"/>
                <w:sz w:val="28"/>
                <w:szCs w:val="28"/>
                <w:vertAlign w:val="subscript"/>
              </w:rPr>
            </w:pPr>
          </w:p>
        </w:tc>
        <w:tc>
          <w:tcPr>
            <w:tcW w:w="2693" w:type="dxa"/>
          </w:tcPr>
          <w:p w14:paraId="03F0748E" w14:textId="77777777" w:rsidR="00144E6C" w:rsidRPr="00222AAC" w:rsidRDefault="00144E6C" w:rsidP="0077500B">
            <w:pPr>
              <w:rPr>
                <w:rFonts w:ascii="Comic Sans MS" w:hAnsi="Comic Sans MS"/>
                <w:sz w:val="28"/>
                <w:szCs w:val="28"/>
                <w:vertAlign w:val="subscript"/>
              </w:rPr>
            </w:pPr>
          </w:p>
        </w:tc>
      </w:tr>
      <w:tr w:rsidR="00144E6C" w:rsidRPr="00222AAC" w14:paraId="4EF58AFD" w14:textId="77777777" w:rsidTr="00D1792E">
        <w:tc>
          <w:tcPr>
            <w:tcW w:w="1812" w:type="dxa"/>
          </w:tcPr>
          <w:p w14:paraId="2BEA510C" w14:textId="77777777" w:rsidR="00144E6C" w:rsidRPr="00222AAC" w:rsidRDefault="00144E6C" w:rsidP="0077500B">
            <w:pPr>
              <w:rPr>
                <w:rFonts w:ascii="Comic Sans MS" w:hAnsi="Comic Sans MS"/>
                <w:sz w:val="28"/>
                <w:szCs w:val="28"/>
                <w:vertAlign w:val="subscript"/>
              </w:rPr>
            </w:pPr>
          </w:p>
        </w:tc>
        <w:tc>
          <w:tcPr>
            <w:tcW w:w="3205" w:type="dxa"/>
          </w:tcPr>
          <w:p w14:paraId="5733F274" w14:textId="77777777" w:rsidR="00144E6C" w:rsidRPr="00222AAC" w:rsidRDefault="00144E6C" w:rsidP="0077500B">
            <w:pPr>
              <w:rPr>
                <w:rFonts w:ascii="Comic Sans MS" w:hAnsi="Comic Sans MS"/>
                <w:sz w:val="28"/>
                <w:szCs w:val="28"/>
                <w:vertAlign w:val="subscript"/>
              </w:rPr>
            </w:pPr>
          </w:p>
        </w:tc>
        <w:tc>
          <w:tcPr>
            <w:tcW w:w="2775" w:type="dxa"/>
          </w:tcPr>
          <w:p w14:paraId="7EE935B6" w14:textId="77777777" w:rsidR="00144E6C" w:rsidRPr="00222AAC" w:rsidRDefault="00144E6C" w:rsidP="0077500B">
            <w:pPr>
              <w:rPr>
                <w:rFonts w:ascii="Comic Sans MS" w:hAnsi="Comic Sans MS"/>
                <w:sz w:val="28"/>
                <w:szCs w:val="28"/>
                <w:vertAlign w:val="subscript"/>
              </w:rPr>
            </w:pPr>
          </w:p>
        </w:tc>
        <w:tc>
          <w:tcPr>
            <w:tcW w:w="2693" w:type="dxa"/>
          </w:tcPr>
          <w:p w14:paraId="53BE84B2" w14:textId="77777777" w:rsidR="00144E6C" w:rsidRPr="00222AAC" w:rsidRDefault="00144E6C" w:rsidP="0077500B">
            <w:pPr>
              <w:rPr>
                <w:rFonts w:ascii="Comic Sans MS" w:hAnsi="Comic Sans MS"/>
                <w:sz w:val="28"/>
                <w:szCs w:val="28"/>
                <w:vertAlign w:val="subscript"/>
              </w:rPr>
            </w:pPr>
          </w:p>
        </w:tc>
      </w:tr>
      <w:bookmarkEnd w:id="1"/>
    </w:tbl>
    <w:p w14:paraId="423DBFBA" w14:textId="77777777" w:rsidR="001C3082" w:rsidRPr="00222AAC" w:rsidRDefault="001C3082">
      <w:pPr>
        <w:spacing w:line="360" w:lineRule="auto"/>
        <w:rPr>
          <w:rFonts w:ascii="Comic Sans MS" w:hAnsi="Comic Sans MS" w:cs="Arial"/>
          <w:sz w:val="28"/>
          <w:szCs w:val="28"/>
          <w:vertAlign w:val="subscript"/>
        </w:rPr>
      </w:pPr>
    </w:p>
    <w:sectPr w:rsidR="001C3082" w:rsidRPr="00222AAC" w:rsidSect="006955DE">
      <w:footerReference w:type="default" r:id="rId9"/>
      <w:pgSz w:w="11906" w:h="16838"/>
      <w:pgMar w:top="720" w:right="720" w:bottom="720" w:left="72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F79BD" w14:textId="77777777" w:rsidR="0068122C" w:rsidRDefault="0068122C" w:rsidP="00C818C9">
      <w:r>
        <w:separator/>
      </w:r>
    </w:p>
  </w:endnote>
  <w:endnote w:type="continuationSeparator" w:id="0">
    <w:p w14:paraId="79315B60" w14:textId="77777777" w:rsidR="0068122C" w:rsidRDefault="0068122C" w:rsidP="00C81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05605"/>
      <w:docPartObj>
        <w:docPartGallery w:val="Page Numbers (Bottom of Page)"/>
        <w:docPartUnique/>
      </w:docPartObj>
    </w:sdtPr>
    <w:sdtEndPr/>
    <w:sdtContent>
      <w:p w14:paraId="1DFEEEF0" w14:textId="233AB579" w:rsidR="00AB50C8" w:rsidRPr="00AB50C8" w:rsidRDefault="00AB50C8" w:rsidP="00AB50C8">
        <w:pPr>
          <w:pStyle w:val="Footer"/>
          <w:jc w:val="center"/>
          <w:rPr>
            <w:rFonts w:ascii="Comic Sans MS" w:hAnsi="Comic Sans MS"/>
            <w:sz w:val="20"/>
          </w:rPr>
        </w:pPr>
        <w:r w:rsidRPr="00AB50C8">
          <w:rPr>
            <w:rFonts w:ascii="Comic Sans MS" w:hAnsi="Comic Sans MS"/>
            <w:sz w:val="20"/>
          </w:rPr>
          <w:t xml:space="preserve">Registered Charity: </w:t>
        </w:r>
        <w:proofErr w:type="gramStart"/>
        <w:r w:rsidRPr="00AB50C8">
          <w:rPr>
            <w:rFonts w:ascii="Comic Sans MS" w:hAnsi="Comic Sans MS"/>
            <w:sz w:val="20"/>
          </w:rPr>
          <w:t>Tarporley  Pre</w:t>
        </w:r>
        <w:proofErr w:type="gramEnd"/>
        <w:r w:rsidRPr="00AB50C8">
          <w:rPr>
            <w:rFonts w:ascii="Comic Sans MS" w:hAnsi="Comic Sans MS"/>
            <w:sz w:val="20"/>
          </w:rPr>
          <w:t>-School</w:t>
        </w:r>
      </w:p>
      <w:p w14:paraId="58212CF3" w14:textId="77777777" w:rsidR="00AB50C8" w:rsidRPr="00AB50C8" w:rsidRDefault="00AB50C8" w:rsidP="00AB50C8">
        <w:pPr>
          <w:pStyle w:val="Footer"/>
          <w:jc w:val="center"/>
          <w:rPr>
            <w:rFonts w:ascii="Comic Sans MS" w:hAnsi="Comic Sans MS"/>
            <w:sz w:val="20"/>
          </w:rPr>
        </w:pPr>
        <w:r w:rsidRPr="00AB50C8">
          <w:rPr>
            <w:rFonts w:ascii="Comic Sans MS" w:hAnsi="Comic Sans MS"/>
            <w:sz w:val="20"/>
          </w:rPr>
          <w:t>Registered No: 1175784</w:t>
        </w:r>
      </w:p>
      <w:p w14:paraId="0BC65639" w14:textId="77777777" w:rsidR="00C818C9" w:rsidRDefault="00AB50C8" w:rsidP="00AB50C8">
        <w:pPr>
          <w:pStyle w:val="Footer"/>
          <w:jc w:val="center"/>
        </w:pPr>
        <w:proofErr w:type="spellStart"/>
        <w:r w:rsidRPr="00AB50C8">
          <w:rPr>
            <w:rFonts w:ascii="Comic Sans MS" w:hAnsi="Comic Sans MS"/>
            <w:sz w:val="20"/>
          </w:rPr>
          <w:t>EYNo</w:t>
        </w:r>
        <w:proofErr w:type="spellEnd"/>
        <w:r w:rsidRPr="00AB50C8">
          <w:rPr>
            <w:rFonts w:ascii="Comic Sans MS" w:hAnsi="Comic Sans MS"/>
            <w:sz w:val="20"/>
          </w:rPr>
          <w:t xml:space="preserve"> (Ofsted): 55835</w:t>
        </w:r>
        <w:r w:rsidR="008F350F">
          <w:rPr>
            <w:rFonts w:ascii="Comic Sans MS" w:hAnsi="Comic Sans MS"/>
            <w:sz w:val="20"/>
          </w:rPr>
          <w:t>9</w:t>
        </w:r>
      </w:p>
    </w:sdtContent>
  </w:sdt>
  <w:p w14:paraId="52E68A6B" w14:textId="77777777" w:rsidR="00C818C9" w:rsidRDefault="00C8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97BF9" w14:textId="77777777" w:rsidR="0068122C" w:rsidRDefault="0068122C" w:rsidP="00C818C9">
      <w:r>
        <w:separator/>
      </w:r>
    </w:p>
  </w:footnote>
  <w:footnote w:type="continuationSeparator" w:id="0">
    <w:p w14:paraId="04618BE5" w14:textId="77777777" w:rsidR="0068122C" w:rsidRDefault="0068122C" w:rsidP="00C818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1B1F"/>
    <w:multiLevelType w:val="hybridMultilevel"/>
    <w:tmpl w:val="6786F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7022CB"/>
    <w:multiLevelType w:val="hybridMultilevel"/>
    <w:tmpl w:val="EC60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B43B82"/>
    <w:multiLevelType w:val="hybridMultilevel"/>
    <w:tmpl w:val="6792BC2E"/>
    <w:lvl w:ilvl="0" w:tplc="08090003">
      <w:start w:val="1"/>
      <w:numFmt w:val="bullet"/>
      <w:lvlText w:val="o"/>
      <w:lvlJc w:val="left"/>
      <w:pPr>
        <w:ind w:left="765" w:hanging="360"/>
      </w:pPr>
      <w:rPr>
        <w:rFonts w:ascii="Courier New" w:hAnsi="Courier New" w:cs="Courier New"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201634CA"/>
    <w:multiLevelType w:val="multilevel"/>
    <w:tmpl w:val="DA0A4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CE128F"/>
    <w:multiLevelType w:val="hybridMultilevel"/>
    <w:tmpl w:val="3E6C2D82"/>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5" w15:restartNumberingAfterBreak="0">
    <w:nsid w:val="279547E1"/>
    <w:multiLevelType w:val="hybridMultilevel"/>
    <w:tmpl w:val="9B78B37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6" w15:restartNumberingAfterBreak="0">
    <w:nsid w:val="2B297E44"/>
    <w:multiLevelType w:val="hybridMultilevel"/>
    <w:tmpl w:val="A6942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4A415C"/>
    <w:multiLevelType w:val="hybridMultilevel"/>
    <w:tmpl w:val="5F2ED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E2387E"/>
    <w:multiLevelType w:val="hybridMultilevel"/>
    <w:tmpl w:val="CF54526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0077B44"/>
    <w:multiLevelType w:val="hybridMultilevel"/>
    <w:tmpl w:val="82F0D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060F9C"/>
    <w:multiLevelType w:val="hybridMultilevel"/>
    <w:tmpl w:val="01D6B6C2"/>
    <w:lvl w:ilvl="0" w:tplc="190ADFBE">
      <w:start w:val="1"/>
      <w:numFmt w:val="bullet"/>
      <w:lvlText w:val="•"/>
      <w:lvlJc w:val="left"/>
      <w:pPr>
        <w:ind w:left="363" w:hanging="360"/>
      </w:pPr>
      <w:rPr>
        <w:rFonts w:ascii="Calibri" w:hAnsi="Calibri" w:cs="Times New Roman" w:hint="default"/>
        <w:caps w:val="0"/>
        <w:strike w:val="0"/>
        <w:dstrike w:val="0"/>
        <w:color w:val="000000"/>
        <w:spacing w:val="0"/>
        <w:w w:val="100"/>
        <w:kern w:val="0"/>
        <w:position w:val="4"/>
        <w:sz w:val="22"/>
        <w:szCs w:val="29"/>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11" w15:restartNumberingAfterBreak="0">
    <w:nsid w:val="43AE1D14"/>
    <w:multiLevelType w:val="hybridMultilevel"/>
    <w:tmpl w:val="6002BA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B957EA"/>
    <w:multiLevelType w:val="hybridMultilevel"/>
    <w:tmpl w:val="D7F0C5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800FB7"/>
    <w:multiLevelType w:val="multilevel"/>
    <w:tmpl w:val="3274D3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0174FCF"/>
    <w:multiLevelType w:val="multilevel"/>
    <w:tmpl w:val="DBEC975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BB3BAB"/>
    <w:multiLevelType w:val="multilevel"/>
    <w:tmpl w:val="8FDA3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EE48F1"/>
    <w:multiLevelType w:val="hybridMultilevel"/>
    <w:tmpl w:val="C9F8D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886CF3"/>
    <w:multiLevelType w:val="hybridMultilevel"/>
    <w:tmpl w:val="F8E407D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581E4D10"/>
    <w:multiLevelType w:val="multilevel"/>
    <w:tmpl w:val="65E8D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3791E"/>
    <w:multiLevelType w:val="multilevel"/>
    <w:tmpl w:val="6E3C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AF140D"/>
    <w:multiLevelType w:val="hybridMultilevel"/>
    <w:tmpl w:val="D742A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E21F61"/>
    <w:multiLevelType w:val="multilevel"/>
    <w:tmpl w:val="0008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2328C"/>
    <w:multiLevelType w:val="multilevel"/>
    <w:tmpl w:val="A7C6E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5D5327"/>
    <w:multiLevelType w:val="hybridMultilevel"/>
    <w:tmpl w:val="645A5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4657CA"/>
    <w:multiLevelType w:val="multilevel"/>
    <w:tmpl w:val="42CC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F83833"/>
    <w:multiLevelType w:val="multilevel"/>
    <w:tmpl w:val="9522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CB5112"/>
    <w:multiLevelType w:val="multilevel"/>
    <w:tmpl w:val="EEBAD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38510">
    <w:abstractNumId w:val="0"/>
  </w:num>
  <w:num w:numId="2" w16cid:durableId="615480462">
    <w:abstractNumId w:val="12"/>
  </w:num>
  <w:num w:numId="3" w16cid:durableId="1084186772">
    <w:abstractNumId w:val="8"/>
  </w:num>
  <w:num w:numId="4" w16cid:durableId="874926367">
    <w:abstractNumId w:val="16"/>
  </w:num>
  <w:num w:numId="5" w16cid:durableId="2171559">
    <w:abstractNumId w:val="2"/>
  </w:num>
  <w:num w:numId="6" w16cid:durableId="1178234538">
    <w:abstractNumId w:val="5"/>
  </w:num>
  <w:num w:numId="7" w16cid:durableId="1281108566">
    <w:abstractNumId w:val="20"/>
  </w:num>
  <w:num w:numId="8" w16cid:durableId="355695633">
    <w:abstractNumId w:val="1"/>
  </w:num>
  <w:num w:numId="9" w16cid:durableId="1801023841">
    <w:abstractNumId w:val="6"/>
  </w:num>
  <w:num w:numId="10" w16cid:durableId="2052411093">
    <w:abstractNumId w:val="7"/>
  </w:num>
  <w:num w:numId="11" w16cid:durableId="1487356662">
    <w:abstractNumId w:val="23"/>
  </w:num>
  <w:num w:numId="12" w16cid:durableId="792557330">
    <w:abstractNumId w:val="17"/>
  </w:num>
  <w:num w:numId="13" w16cid:durableId="354842461">
    <w:abstractNumId w:val="10"/>
  </w:num>
  <w:num w:numId="14" w16cid:durableId="1058168391">
    <w:abstractNumId w:val="14"/>
  </w:num>
  <w:num w:numId="15" w16cid:durableId="18362416">
    <w:abstractNumId w:val="13"/>
  </w:num>
  <w:num w:numId="16" w16cid:durableId="1610893914">
    <w:abstractNumId w:val="4"/>
  </w:num>
  <w:num w:numId="17" w16cid:durableId="618881830">
    <w:abstractNumId w:val="11"/>
  </w:num>
  <w:num w:numId="18" w16cid:durableId="1390154256">
    <w:abstractNumId w:val="9"/>
  </w:num>
  <w:num w:numId="19" w16cid:durableId="1880629440">
    <w:abstractNumId w:val="18"/>
  </w:num>
  <w:num w:numId="20" w16cid:durableId="1101873725">
    <w:abstractNumId w:val="3"/>
  </w:num>
  <w:num w:numId="21" w16cid:durableId="726610162">
    <w:abstractNumId w:val="15"/>
  </w:num>
  <w:num w:numId="22" w16cid:durableId="2065324357">
    <w:abstractNumId w:val="25"/>
  </w:num>
  <w:num w:numId="23" w16cid:durableId="588269875">
    <w:abstractNumId w:val="24"/>
  </w:num>
  <w:num w:numId="24" w16cid:durableId="30309572">
    <w:abstractNumId w:val="22"/>
  </w:num>
  <w:num w:numId="25" w16cid:durableId="82537398">
    <w:abstractNumId w:val="21"/>
  </w:num>
  <w:num w:numId="26" w16cid:durableId="300236365">
    <w:abstractNumId w:val="26"/>
  </w:num>
  <w:num w:numId="27" w16cid:durableId="17160075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295"/>
    <w:rsid w:val="00013BEA"/>
    <w:rsid w:val="00036596"/>
    <w:rsid w:val="00073348"/>
    <w:rsid w:val="000761E7"/>
    <w:rsid w:val="000D15AC"/>
    <w:rsid w:val="00133762"/>
    <w:rsid w:val="00144E6C"/>
    <w:rsid w:val="00183CD2"/>
    <w:rsid w:val="0019048D"/>
    <w:rsid w:val="001C3082"/>
    <w:rsid w:val="001D16F5"/>
    <w:rsid w:val="00222AAC"/>
    <w:rsid w:val="00254EA0"/>
    <w:rsid w:val="002854DF"/>
    <w:rsid w:val="0029179F"/>
    <w:rsid w:val="002D340A"/>
    <w:rsid w:val="002E6C61"/>
    <w:rsid w:val="0031217E"/>
    <w:rsid w:val="00373B2A"/>
    <w:rsid w:val="003B17F6"/>
    <w:rsid w:val="003E2B47"/>
    <w:rsid w:val="003E3551"/>
    <w:rsid w:val="003E79C0"/>
    <w:rsid w:val="00427C5F"/>
    <w:rsid w:val="00473314"/>
    <w:rsid w:val="0048252C"/>
    <w:rsid w:val="004A33F8"/>
    <w:rsid w:val="004B01D2"/>
    <w:rsid w:val="004E0267"/>
    <w:rsid w:val="004F3D33"/>
    <w:rsid w:val="00513119"/>
    <w:rsid w:val="00544B76"/>
    <w:rsid w:val="00582FEC"/>
    <w:rsid w:val="005974E4"/>
    <w:rsid w:val="005B3358"/>
    <w:rsid w:val="005B4AC4"/>
    <w:rsid w:val="005E3160"/>
    <w:rsid w:val="005E4284"/>
    <w:rsid w:val="005E72CE"/>
    <w:rsid w:val="006149AB"/>
    <w:rsid w:val="00633BEB"/>
    <w:rsid w:val="0068122C"/>
    <w:rsid w:val="006955DE"/>
    <w:rsid w:val="00697AC4"/>
    <w:rsid w:val="006C6012"/>
    <w:rsid w:val="006C7E40"/>
    <w:rsid w:val="006E26EE"/>
    <w:rsid w:val="00703FDD"/>
    <w:rsid w:val="00736DEB"/>
    <w:rsid w:val="007429B4"/>
    <w:rsid w:val="007538A0"/>
    <w:rsid w:val="00761F0D"/>
    <w:rsid w:val="007F4B18"/>
    <w:rsid w:val="008845AC"/>
    <w:rsid w:val="00885BFA"/>
    <w:rsid w:val="00886A15"/>
    <w:rsid w:val="00887F99"/>
    <w:rsid w:val="008E4E13"/>
    <w:rsid w:val="008F350F"/>
    <w:rsid w:val="00933295"/>
    <w:rsid w:val="00995B44"/>
    <w:rsid w:val="00996254"/>
    <w:rsid w:val="009F32D3"/>
    <w:rsid w:val="00A64418"/>
    <w:rsid w:val="00A742F4"/>
    <w:rsid w:val="00AB50C8"/>
    <w:rsid w:val="00B32F3E"/>
    <w:rsid w:val="00B36AD1"/>
    <w:rsid w:val="00B651EC"/>
    <w:rsid w:val="00B66452"/>
    <w:rsid w:val="00B67B3B"/>
    <w:rsid w:val="00B77F1E"/>
    <w:rsid w:val="00BD12F8"/>
    <w:rsid w:val="00BD6033"/>
    <w:rsid w:val="00BD64BE"/>
    <w:rsid w:val="00C3103B"/>
    <w:rsid w:val="00C32726"/>
    <w:rsid w:val="00C818C9"/>
    <w:rsid w:val="00C83175"/>
    <w:rsid w:val="00CA5033"/>
    <w:rsid w:val="00D05D61"/>
    <w:rsid w:val="00D153AA"/>
    <w:rsid w:val="00D1792E"/>
    <w:rsid w:val="00D252A8"/>
    <w:rsid w:val="00D33CFC"/>
    <w:rsid w:val="00D8121A"/>
    <w:rsid w:val="00D91E00"/>
    <w:rsid w:val="00D93A25"/>
    <w:rsid w:val="00E639EE"/>
    <w:rsid w:val="00E86255"/>
    <w:rsid w:val="00E94424"/>
    <w:rsid w:val="00EB25AB"/>
    <w:rsid w:val="00EC6E3F"/>
    <w:rsid w:val="00EE7DDB"/>
    <w:rsid w:val="00EF1856"/>
    <w:rsid w:val="00F37B97"/>
    <w:rsid w:val="00F81F9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282A5"/>
  <w15:docId w15:val="{47A9EF82-601B-4E98-9E38-1E95AC4DE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29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60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6C6012"/>
    <w:pPr>
      <w:ind w:left="720"/>
      <w:contextualSpacing/>
    </w:pPr>
  </w:style>
  <w:style w:type="character" w:styleId="Hyperlink">
    <w:name w:val="Hyperlink"/>
    <w:basedOn w:val="DefaultParagraphFont"/>
    <w:uiPriority w:val="99"/>
    <w:unhideWhenUsed/>
    <w:rsid w:val="00D91E00"/>
    <w:rPr>
      <w:color w:val="0000FF" w:themeColor="hyperlink"/>
      <w:u w:val="single"/>
    </w:rPr>
  </w:style>
  <w:style w:type="paragraph" w:styleId="Header">
    <w:name w:val="header"/>
    <w:basedOn w:val="Normal"/>
    <w:link w:val="HeaderChar"/>
    <w:uiPriority w:val="99"/>
    <w:unhideWhenUsed/>
    <w:rsid w:val="00C818C9"/>
    <w:pPr>
      <w:tabs>
        <w:tab w:val="center" w:pos="4513"/>
        <w:tab w:val="right" w:pos="9026"/>
      </w:tabs>
    </w:pPr>
  </w:style>
  <w:style w:type="character" w:customStyle="1" w:styleId="HeaderChar">
    <w:name w:val="Header Char"/>
    <w:basedOn w:val="DefaultParagraphFont"/>
    <w:link w:val="Header"/>
    <w:uiPriority w:val="99"/>
    <w:rsid w:val="00C818C9"/>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C818C9"/>
    <w:pPr>
      <w:tabs>
        <w:tab w:val="center" w:pos="4513"/>
        <w:tab w:val="right" w:pos="9026"/>
      </w:tabs>
    </w:pPr>
  </w:style>
  <w:style w:type="character" w:customStyle="1" w:styleId="FooterChar">
    <w:name w:val="Footer Char"/>
    <w:basedOn w:val="DefaultParagraphFont"/>
    <w:link w:val="Footer"/>
    <w:uiPriority w:val="99"/>
    <w:rsid w:val="00C818C9"/>
    <w:rPr>
      <w:rFonts w:ascii="Times New Roman" w:eastAsia="Times New Roman" w:hAnsi="Times New Roman" w:cs="Times New Roman"/>
      <w:sz w:val="24"/>
      <w:szCs w:val="24"/>
      <w:lang w:eastAsia="en-GB"/>
    </w:rPr>
  </w:style>
  <w:style w:type="paragraph" w:styleId="BodyText">
    <w:name w:val="Body Text"/>
    <w:basedOn w:val="Normal"/>
    <w:link w:val="BodyTextChar"/>
    <w:uiPriority w:val="99"/>
    <w:semiHidden/>
    <w:rsid w:val="00183CD2"/>
    <w:pPr>
      <w:spacing w:before="120" w:after="120"/>
    </w:pPr>
    <w:rPr>
      <w:rFonts w:ascii="Arial" w:hAnsi="Arial"/>
      <w:i/>
    </w:rPr>
  </w:style>
  <w:style w:type="character" w:customStyle="1" w:styleId="BodyTextChar">
    <w:name w:val="Body Text Char"/>
    <w:basedOn w:val="DefaultParagraphFont"/>
    <w:link w:val="BodyText"/>
    <w:uiPriority w:val="99"/>
    <w:semiHidden/>
    <w:rsid w:val="00183CD2"/>
    <w:rPr>
      <w:rFonts w:ascii="Arial" w:eastAsia="Times New Roman" w:hAnsi="Arial" w:cs="Times New Roman"/>
      <w:i/>
      <w:sz w:val="24"/>
      <w:szCs w:val="24"/>
      <w:lang w:eastAsia="en-GB"/>
    </w:rPr>
  </w:style>
  <w:style w:type="paragraph" w:styleId="NormalWeb">
    <w:name w:val="Normal (Web)"/>
    <w:basedOn w:val="Normal"/>
    <w:uiPriority w:val="99"/>
    <w:semiHidden/>
    <w:unhideWhenUsed/>
    <w:rsid w:val="00C3103B"/>
    <w:pPr>
      <w:spacing w:before="100" w:beforeAutospacing="1" w:after="100" w:afterAutospacing="1"/>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6955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065887">
      <w:bodyDiv w:val="1"/>
      <w:marLeft w:val="0"/>
      <w:marRight w:val="0"/>
      <w:marTop w:val="0"/>
      <w:marBottom w:val="0"/>
      <w:divBdr>
        <w:top w:val="none" w:sz="0" w:space="0" w:color="auto"/>
        <w:left w:val="none" w:sz="0" w:space="0" w:color="auto"/>
        <w:bottom w:val="none" w:sz="0" w:space="0" w:color="auto"/>
        <w:right w:val="none" w:sz="0" w:space="0" w:color="auto"/>
      </w:divBdr>
    </w:div>
    <w:div w:id="1821969065">
      <w:bodyDiv w:val="1"/>
      <w:marLeft w:val="0"/>
      <w:marRight w:val="0"/>
      <w:marTop w:val="0"/>
      <w:marBottom w:val="0"/>
      <w:divBdr>
        <w:top w:val="none" w:sz="0" w:space="0" w:color="auto"/>
        <w:left w:val="none" w:sz="0" w:space="0" w:color="auto"/>
        <w:bottom w:val="none" w:sz="0" w:space="0" w:color="auto"/>
        <w:right w:val="none" w:sz="0" w:space="0" w:color="auto"/>
      </w:divBdr>
    </w:div>
    <w:div w:id="2070033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rporleypre-school2@btconnect.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590</Words>
  <Characters>3365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dc:creator>
  <cp:lastModifiedBy>Cindy Roberts</cp:lastModifiedBy>
  <cp:revision>2</cp:revision>
  <cp:lastPrinted>2025-09-01T14:33:00Z</cp:lastPrinted>
  <dcterms:created xsi:type="dcterms:W3CDTF">2026-10-06T10:03:00Z</dcterms:created>
  <dcterms:modified xsi:type="dcterms:W3CDTF">2026-10-06T10:03:00Z</dcterms:modified>
</cp:coreProperties>
</file>