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04E6F" w14:textId="77777777" w:rsidR="00650CCA" w:rsidRDefault="00650CCA" w:rsidP="00650CCA">
      <w:pPr>
        <w:autoSpaceDE w:val="0"/>
        <w:autoSpaceDN w:val="0"/>
        <w:adjustRightInd w:val="0"/>
        <w:spacing w:after="0" w:line="240" w:lineRule="auto"/>
        <w:jc w:val="center"/>
        <w:rPr>
          <w:rFonts w:ascii="Comic Sans MS" w:hAnsi="Comic Sans MS" w:cs="Arial-BoldMT"/>
          <w:b/>
          <w:bCs/>
          <w:sz w:val="28"/>
          <w:szCs w:val="28"/>
        </w:rPr>
      </w:pPr>
      <w:r>
        <w:rPr>
          <w:rFonts w:ascii="Comic Sans MS" w:hAnsi="Comic Sans MS" w:cs="Arial-BoldMT"/>
          <w:b/>
          <w:bCs/>
          <w:noProof/>
          <w:sz w:val="28"/>
          <w:szCs w:val="28"/>
          <w:lang w:eastAsia="en-GB"/>
        </w:rPr>
        <w:drawing>
          <wp:anchor distT="0" distB="0" distL="114300" distR="114300" simplePos="0" relativeHeight="251659264" behindDoc="0" locked="0" layoutInCell="1" allowOverlap="1" wp14:anchorId="487C016D" wp14:editId="584F8072">
            <wp:simplePos x="0" y="0"/>
            <wp:positionH relativeFrom="column">
              <wp:posOffset>2400300</wp:posOffset>
            </wp:positionH>
            <wp:positionV relativeFrom="paragraph">
              <wp:posOffset>-742950</wp:posOffset>
            </wp:positionV>
            <wp:extent cx="895350" cy="857250"/>
            <wp:effectExtent l="19050" t="0" r="0" b="0"/>
            <wp:wrapSquare wrapText="left"/>
            <wp:docPr id="2"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p>
    <w:p w14:paraId="7CBDF441" w14:textId="77777777" w:rsidR="000F63A5" w:rsidRDefault="000F63A5" w:rsidP="00650CCA">
      <w:pPr>
        <w:spacing w:after="0" w:line="240" w:lineRule="auto"/>
        <w:jc w:val="center"/>
        <w:rPr>
          <w:rFonts w:ascii="Comic Sans MS" w:hAnsi="Comic Sans MS" w:cs="Arial"/>
          <w:b/>
          <w:sz w:val="28"/>
          <w:szCs w:val="28"/>
        </w:rPr>
      </w:pPr>
    </w:p>
    <w:p w14:paraId="1E504C3D" w14:textId="77777777" w:rsidR="000F63A5" w:rsidRDefault="000F63A5" w:rsidP="00650CCA">
      <w:pPr>
        <w:spacing w:after="0" w:line="240" w:lineRule="auto"/>
        <w:jc w:val="center"/>
        <w:rPr>
          <w:rFonts w:ascii="Comic Sans MS" w:hAnsi="Comic Sans MS" w:cs="Arial"/>
          <w:b/>
          <w:sz w:val="28"/>
          <w:szCs w:val="28"/>
        </w:rPr>
      </w:pPr>
    </w:p>
    <w:p w14:paraId="098985EC" w14:textId="77777777" w:rsidR="000F63A5" w:rsidRDefault="000F63A5" w:rsidP="00650CCA">
      <w:pPr>
        <w:spacing w:after="0" w:line="240" w:lineRule="auto"/>
        <w:jc w:val="center"/>
        <w:rPr>
          <w:rFonts w:ascii="Comic Sans MS" w:hAnsi="Comic Sans MS" w:cs="Arial"/>
          <w:b/>
          <w:sz w:val="28"/>
          <w:szCs w:val="28"/>
        </w:rPr>
      </w:pPr>
    </w:p>
    <w:p w14:paraId="7BE36654" w14:textId="77777777" w:rsidR="00650CCA" w:rsidRPr="00C653DE" w:rsidRDefault="00650CCA" w:rsidP="00650CCA">
      <w:pPr>
        <w:spacing w:after="0" w:line="240" w:lineRule="auto"/>
        <w:jc w:val="center"/>
        <w:rPr>
          <w:rFonts w:ascii="Comic Sans MS" w:hAnsi="Comic Sans MS" w:cs="Arial"/>
          <w:b/>
          <w:sz w:val="28"/>
          <w:szCs w:val="28"/>
        </w:rPr>
      </w:pPr>
      <w:r w:rsidRPr="00C653DE">
        <w:rPr>
          <w:rFonts w:ascii="Comic Sans MS" w:hAnsi="Comic Sans MS" w:cs="Arial"/>
          <w:b/>
          <w:sz w:val="28"/>
          <w:szCs w:val="28"/>
        </w:rPr>
        <w:t>Tarporle</w:t>
      </w:r>
      <w:r w:rsidR="000534DB">
        <w:rPr>
          <w:rFonts w:ascii="Comic Sans MS" w:hAnsi="Comic Sans MS" w:cs="Arial"/>
          <w:b/>
          <w:sz w:val="28"/>
          <w:szCs w:val="28"/>
        </w:rPr>
        <w:t>y</w:t>
      </w:r>
      <w:r w:rsidRPr="00C653DE">
        <w:rPr>
          <w:rFonts w:ascii="Comic Sans MS" w:hAnsi="Comic Sans MS" w:cs="Arial"/>
          <w:b/>
          <w:sz w:val="28"/>
          <w:szCs w:val="28"/>
        </w:rPr>
        <w:t xml:space="preserve"> Pre-School</w:t>
      </w:r>
    </w:p>
    <w:p w14:paraId="5DD99C2D" w14:textId="77777777" w:rsidR="00650CCA" w:rsidRPr="00B91FD6" w:rsidRDefault="00650CCA" w:rsidP="00650CCA">
      <w:pPr>
        <w:spacing w:after="0" w:line="240" w:lineRule="auto"/>
        <w:jc w:val="center"/>
        <w:rPr>
          <w:rFonts w:ascii="Comic Sans MS" w:hAnsi="Comic Sans MS" w:cs="Arial"/>
        </w:rPr>
      </w:pPr>
      <w:r w:rsidRPr="00B91FD6">
        <w:rPr>
          <w:rFonts w:ascii="Comic Sans MS" w:hAnsi="Comic Sans MS" w:cs="Arial"/>
        </w:rPr>
        <w:t>Rear of St. Helens Church, High Street, Tarporley, Cheshire CW6 0AG</w:t>
      </w:r>
    </w:p>
    <w:p w14:paraId="00494756" w14:textId="77777777" w:rsidR="00650CCA" w:rsidRPr="00B91FD6" w:rsidRDefault="00650CCA" w:rsidP="00650CCA">
      <w:pPr>
        <w:spacing w:after="0" w:line="240" w:lineRule="auto"/>
        <w:jc w:val="center"/>
        <w:rPr>
          <w:rFonts w:ascii="Comic Sans MS" w:hAnsi="Comic Sans MS" w:cs="Arial"/>
        </w:rPr>
      </w:pPr>
      <w:r w:rsidRPr="00B91FD6">
        <w:rPr>
          <w:rFonts w:ascii="Comic Sans MS" w:hAnsi="Comic Sans MS" w:cs="Arial"/>
        </w:rPr>
        <w:t>Telephone: 01829 730233</w:t>
      </w:r>
    </w:p>
    <w:p w14:paraId="164271AE" w14:textId="77777777" w:rsidR="00650CCA" w:rsidRDefault="00650CCA" w:rsidP="00650CCA">
      <w:pPr>
        <w:autoSpaceDE w:val="0"/>
        <w:autoSpaceDN w:val="0"/>
        <w:adjustRightInd w:val="0"/>
        <w:spacing w:after="0" w:line="240" w:lineRule="auto"/>
        <w:jc w:val="center"/>
        <w:rPr>
          <w:rFonts w:ascii="Comic Sans MS" w:hAnsi="Comic Sans MS" w:cs="Arial-BoldMT"/>
          <w:b/>
          <w:bCs/>
          <w:sz w:val="28"/>
          <w:szCs w:val="28"/>
        </w:rPr>
      </w:pPr>
    </w:p>
    <w:p w14:paraId="0E0FE5F9" w14:textId="77777777" w:rsidR="00650CCA" w:rsidRPr="00820947" w:rsidRDefault="00635DB3" w:rsidP="00650CCA">
      <w:pPr>
        <w:autoSpaceDE w:val="0"/>
        <w:autoSpaceDN w:val="0"/>
        <w:adjustRightInd w:val="0"/>
        <w:spacing w:after="0" w:line="240" w:lineRule="auto"/>
        <w:jc w:val="center"/>
        <w:rPr>
          <w:rFonts w:ascii="Comic Sans MS" w:hAnsi="Comic Sans MS" w:cs="Arial-BoldMT"/>
          <w:b/>
          <w:bCs/>
          <w:sz w:val="44"/>
          <w:szCs w:val="44"/>
        </w:rPr>
      </w:pPr>
      <w:r w:rsidRPr="00820947">
        <w:rPr>
          <w:rFonts w:ascii="Comic Sans MS" w:hAnsi="Comic Sans MS" w:cs="Arial-BoldMT"/>
          <w:b/>
          <w:bCs/>
          <w:sz w:val="44"/>
          <w:szCs w:val="44"/>
        </w:rPr>
        <w:t>Transition Policy</w:t>
      </w:r>
    </w:p>
    <w:p w14:paraId="12F6476D" w14:textId="77777777" w:rsidR="00820947" w:rsidRDefault="00820947" w:rsidP="00820947">
      <w:pPr>
        <w:pStyle w:val="Default"/>
        <w:rPr>
          <w:rFonts w:ascii="Comic Sans MS" w:hAnsi="Comic Sans MS"/>
          <w:b/>
          <w:bCs/>
          <w:sz w:val="23"/>
          <w:szCs w:val="23"/>
        </w:rPr>
      </w:pPr>
    </w:p>
    <w:p w14:paraId="0D1ECE97" w14:textId="67E53850" w:rsidR="00820947" w:rsidRPr="00820947" w:rsidRDefault="00820947" w:rsidP="00820947">
      <w:pPr>
        <w:pStyle w:val="Default"/>
        <w:rPr>
          <w:rFonts w:ascii="Comic Sans MS" w:hAnsi="Comic Sans MS"/>
          <w:sz w:val="23"/>
          <w:szCs w:val="23"/>
          <w:u w:val="single"/>
        </w:rPr>
      </w:pPr>
      <w:r w:rsidRPr="00820947">
        <w:rPr>
          <w:rFonts w:ascii="Comic Sans MS" w:hAnsi="Comic Sans MS"/>
          <w:b/>
          <w:bCs/>
          <w:sz w:val="23"/>
          <w:szCs w:val="23"/>
          <w:u w:val="single"/>
        </w:rPr>
        <w:t xml:space="preserve">TRANSITIONS IN THE EARLY YEARS  </w:t>
      </w:r>
    </w:p>
    <w:p w14:paraId="71E8200B" w14:textId="77777777" w:rsidR="00820947" w:rsidRDefault="00820947" w:rsidP="00820947">
      <w:pPr>
        <w:pStyle w:val="Default"/>
        <w:rPr>
          <w:rFonts w:ascii="Comic Sans MS" w:hAnsi="Comic Sans MS"/>
          <w:sz w:val="23"/>
          <w:szCs w:val="23"/>
        </w:rPr>
      </w:pPr>
    </w:p>
    <w:p w14:paraId="71224A4C" w14:textId="77777777" w:rsidR="00820947" w:rsidRPr="00820947" w:rsidRDefault="00820947" w:rsidP="00820947">
      <w:pPr>
        <w:pStyle w:val="Default"/>
        <w:rPr>
          <w:rFonts w:ascii="Comic Sans MS" w:hAnsi="Comic Sans MS"/>
          <w:sz w:val="23"/>
          <w:szCs w:val="23"/>
        </w:rPr>
      </w:pPr>
      <w:r w:rsidRPr="00820947">
        <w:rPr>
          <w:rFonts w:ascii="Comic Sans MS" w:hAnsi="Comic Sans MS"/>
          <w:sz w:val="23"/>
          <w:szCs w:val="23"/>
        </w:rPr>
        <w:t xml:space="preserve">The Statutory Framework for the Early Years Foundation Stage (EYFS) provides a consistent and progressive framework for private, voluntary and independent settings, children’s centres and for school nursery and reception classes. Using the same framework </w:t>
      </w:r>
      <w:r w:rsidRPr="00820947">
        <w:rPr>
          <w:rFonts w:ascii="Comic Sans MS" w:hAnsi="Comic Sans MS"/>
          <w:i/>
          <w:iCs/>
          <w:sz w:val="23"/>
          <w:szCs w:val="23"/>
        </w:rPr>
        <w:t xml:space="preserve">before </w:t>
      </w:r>
      <w:r w:rsidRPr="00820947">
        <w:rPr>
          <w:rFonts w:ascii="Comic Sans MS" w:hAnsi="Comic Sans MS"/>
          <w:sz w:val="23"/>
          <w:szCs w:val="23"/>
        </w:rPr>
        <w:t xml:space="preserve">and </w:t>
      </w:r>
      <w:r w:rsidRPr="00820947">
        <w:rPr>
          <w:rFonts w:ascii="Comic Sans MS" w:hAnsi="Comic Sans MS"/>
          <w:i/>
          <w:iCs/>
          <w:sz w:val="23"/>
          <w:szCs w:val="23"/>
        </w:rPr>
        <w:t xml:space="preserve">during </w:t>
      </w:r>
      <w:r w:rsidRPr="00820947">
        <w:rPr>
          <w:rFonts w:ascii="Comic Sans MS" w:hAnsi="Comic Sans MS"/>
          <w:sz w:val="23"/>
          <w:szCs w:val="23"/>
        </w:rPr>
        <w:t xml:space="preserve">the first year of school supports transitions for nursery-age children into the reception class. </w:t>
      </w:r>
    </w:p>
    <w:p w14:paraId="4B894536" w14:textId="77777777" w:rsidR="00820947" w:rsidRDefault="00820947" w:rsidP="00820947">
      <w:pPr>
        <w:pStyle w:val="Default"/>
        <w:rPr>
          <w:rFonts w:ascii="Comic Sans MS" w:hAnsi="Comic Sans MS"/>
          <w:sz w:val="23"/>
          <w:szCs w:val="23"/>
        </w:rPr>
      </w:pPr>
    </w:p>
    <w:p w14:paraId="6C310F57" w14:textId="77777777" w:rsidR="00820947" w:rsidRDefault="00820947" w:rsidP="00820947">
      <w:pPr>
        <w:pStyle w:val="Default"/>
        <w:rPr>
          <w:rFonts w:ascii="Comic Sans MS" w:hAnsi="Comic Sans MS"/>
          <w:sz w:val="23"/>
          <w:szCs w:val="23"/>
        </w:rPr>
      </w:pPr>
    </w:p>
    <w:p w14:paraId="31267DEF" w14:textId="77777777" w:rsidR="00820947" w:rsidRDefault="00820947" w:rsidP="00820947">
      <w:pPr>
        <w:pStyle w:val="Default"/>
        <w:rPr>
          <w:rFonts w:ascii="Comic Sans MS" w:hAnsi="Comic Sans MS"/>
          <w:sz w:val="23"/>
          <w:szCs w:val="23"/>
        </w:rPr>
      </w:pPr>
      <w:r w:rsidRPr="00820947">
        <w:rPr>
          <w:rFonts w:ascii="Comic Sans MS" w:hAnsi="Comic Sans MS"/>
          <w:sz w:val="23"/>
          <w:szCs w:val="23"/>
        </w:rPr>
        <w:t xml:space="preserve">Transition describes the process of a child’s move from one place (environment and set of adults) to another. Transition should be a positive experience ensuring that children feel secure and comfortable and have a sense of continuity. </w:t>
      </w:r>
    </w:p>
    <w:p w14:paraId="2CBA0115" w14:textId="77777777" w:rsidR="007507AD" w:rsidRPr="007507AD" w:rsidRDefault="007507AD" w:rsidP="00820947">
      <w:pPr>
        <w:pStyle w:val="Default"/>
        <w:rPr>
          <w:rFonts w:ascii="Comic Sans MS" w:hAnsi="Comic Sans MS"/>
          <w:sz w:val="23"/>
          <w:szCs w:val="23"/>
        </w:rPr>
      </w:pPr>
    </w:p>
    <w:p w14:paraId="76C85280" w14:textId="77777777" w:rsidR="007507AD" w:rsidRPr="007507AD" w:rsidRDefault="007507AD" w:rsidP="007507AD">
      <w:pPr>
        <w:pStyle w:val="ListParagraph"/>
        <w:numPr>
          <w:ilvl w:val="0"/>
          <w:numId w:val="6"/>
        </w:numPr>
        <w:spacing w:before="120" w:after="120" w:line="360" w:lineRule="auto"/>
        <w:ind w:left="357" w:hanging="357"/>
        <w:contextualSpacing w:val="0"/>
        <w:rPr>
          <w:rFonts w:ascii="Comic Sans MS" w:hAnsi="Comic Sans MS" w:cs="Arial"/>
          <w:szCs w:val="22"/>
        </w:rPr>
      </w:pPr>
      <w:r w:rsidRPr="007507AD">
        <w:rPr>
          <w:rFonts w:ascii="Comic Sans MS" w:hAnsi="Comic Sans MS" w:cs="Arial"/>
          <w:szCs w:val="22"/>
        </w:rPr>
        <w:t>Every effort is made to forge and maintain strong links with all schools that children may attend. The setting manager will approach schools in order to open lines of communication where these have not previously existed.</w:t>
      </w:r>
    </w:p>
    <w:p w14:paraId="7E11EA76" w14:textId="77777777" w:rsidR="007507AD" w:rsidRPr="007507AD" w:rsidRDefault="007507AD" w:rsidP="007507AD">
      <w:pPr>
        <w:pStyle w:val="ListParagraph"/>
        <w:numPr>
          <w:ilvl w:val="0"/>
          <w:numId w:val="6"/>
        </w:numPr>
        <w:spacing w:before="120" w:after="120" w:line="360" w:lineRule="auto"/>
        <w:ind w:left="357" w:hanging="357"/>
        <w:contextualSpacing w:val="0"/>
        <w:rPr>
          <w:rFonts w:ascii="Comic Sans MS" w:hAnsi="Comic Sans MS" w:cs="Arial"/>
          <w:szCs w:val="22"/>
        </w:rPr>
      </w:pPr>
      <w:r w:rsidRPr="007507AD">
        <w:rPr>
          <w:rFonts w:ascii="Comic Sans MS" w:hAnsi="Comic Sans MS" w:cs="Arial"/>
          <w:szCs w:val="22"/>
        </w:rPr>
        <w:t>Teachers are welcomed into the setting and sufficient time is made for them to spend both with the child, their parents and with the key person, to discuss and share information that will support the child’s transition to school.</w:t>
      </w:r>
    </w:p>
    <w:p w14:paraId="105CBBB6" w14:textId="77777777" w:rsidR="007507AD" w:rsidRPr="007507AD" w:rsidRDefault="007507AD" w:rsidP="007507AD">
      <w:pPr>
        <w:pStyle w:val="ListParagraph"/>
        <w:numPr>
          <w:ilvl w:val="0"/>
          <w:numId w:val="6"/>
        </w:numPr>
        <w:spacing w:before="120" w:after="120" w:line="360" w:lineRule="auto"/>
        <w:ind w:left="357" w:hanging="357"/>
        <w:contextualSpacing w:val="0"/>
        <w:rPr>
          <w:rFonts w:ascii="Comic Sans MS" w:hAnsi="Comic Sans MS" w:cs="Arial"/>
          <w:szCs w:val="22"/>
        </w:rPr>
      </w:pPr>
      <w:r w:rsidRPr="007507AD">
        <w:rPr>
          <w:rFonts w:ascii="Comic Sans MS" w:hAnsi="Comic Sans MS" w:cs="Arial"/>
          <w:szCs w:val="22"/>
        </w:rPr>
        <w:t>A child’s EYFS profile and learning journey record is forwarded to the school along with other information that will aid transition and settling in. Parents receive a copy of this.</w:t>
      </w:r>
    </w:p>
    <w:p w14:paraId="5099FEEC" w14:textId="77777777" w:rsidR="007507AD" w:rsidRPr="007507AD" w:rsidRDefault="007507AD" w:rsidP="007507AD">
      <w:pPr>
        <w:numPr>
          <w:ilvl w:val="0"/>
          <w:numId w:val="7"/>
        </w:numPr>
        <w:spacing w:before="120" w:after="120" w:line="360" w:lineRule="auto"/>
        <w:ind w:left="357" w:hanging="357"/>
        <w:rPr>
          <w:rFonts w:ascii="Comic Sans MS" w:hAnsi="Comic Sans MS" w:cs="Arial"/>
        </w:rPr>
      </w:pPr>
      <w:r w:rsidRPr="007507AD">
        <w:rPr>
          <w:rFonts w:ascii="Comic Sans MS" w:hAnsi="Comic Sans MS" w:cs="Arial"/>
        </w:rPr>
        <w:t>Any action plans relating to a child’s additional needs are also shared, where this is in place.</w:t>
      </w:r>
    </w:p>
    <w:p w14:paraId="3ED57A5A" w14:textId="77777777" w:rsidR="007507AD" w:rsidRPr="007507AD" w:rsidRDefault="007507AD" w:rsidP="007507AD">
      <w:pPr>
        <w:numPr>
          <w:ilvl w:val="0"/>
          <w:numId w:val="7"/>
        </w:numPr>
        <w:spacing w:before="120" w:after="120" w:line="360" w:lineRule="auto"/>
        <w:ind w:left="357" w:hanging="357"/>
        <w:rPr>
          <w:rFonts w:ascii="Comic Sans MS" w:hAnsi="Comic Sans MS" w:cs="Arial"/>
        </w:rPr>
      </w:pPr>
      <w:r w:rsidRPr="007507AD">
        <w:rPr>
          <w:rFonts w:ascii="Comic Sans MS" w:hAnsi="Comic Sans MS" w:cs="Arial"/>
        </w:rPr>
        <w:lastRenderedPageBreak/>
        <w:t>Other formal documentation such as safeguarding information is prepared in line with procedure.</w:t>
      </w:r>
    </w:p>
    <w:p w14:paraId="1EC3A7A3" w14:textId="77777777" w:rsidR="00820947" w:rsidRPr="00820947" w:rsidRDefault="00820947" w:rsidP="00820947">
      <w:pPr>
        <w:pStyle w:val="Default"/>
        <w:rPr>
          <w:rFonts w:ascii="Comic Sans MS" w:hAnsi="Comic Sans MS"/>
          <w:b/>
          <w:bCs/>
          <w:sz w:val="23"/>
          <w:szCs w:val="23"/>
          <w:u w:val="single"/>
        </w:rPr>
      </w:pPr>
      <w:r w:rsidRPr="00820947">
        <w:rPr>
          <w:rFonts w:ascii="Comic Sans MS" w:hAnsi="Comic Sans MS"/>
          <w:b/>
          <w:bCs/>
          <w:sz w:val="23"/>
          <w:szCs w:val="23"/>
          <w:u w:val="single"/>
        </w:rPr>
        <w:t xml:space="preserve">Principles that underpin effective transitions: </w:t>
      </w:r>
    </w:p>
    <w:p w14:paraId="5302E2FE" w14:textId="77777777" w:rsidR="00820947" w:rsidRPr="00820947" w:rsidRDefault="00820947" w:rsidP="00820947">
      <w:pPr>
        <w:pStyle w:val="Default"/>
        <w:rPr>
          <w:rFonts w:ascii="Comic Sans MS" w:hAnsi="Comic Sans MS"/>
          <w:sz w:val="23"/>
          <w:szCs w:val="23"/>
        </w:rPr>
      </w:pPr>
    </w:p>
    <w:p w14:paraId="30CB0EC1" w14:textId="77777777" w:rsidR="00820947" w:rsidRPr="00820947" w:rsidRDefault="00820947" w:rsidP="00820947">
      <w:pPr>
        <w:pStyle w:val="Default"/>
        <w:numPr>
          <w:ilvl w:val="0"/>
          <w:numId w:val="4"/>
        </w:numPr>
        <w:spacing w:after="100" w:afterAutospacing="1"/>
        <w:rPr>
          <w:rFonts w:ascii="Comic Sans MS" w:hAnsi="Comic Sans MS"/>
          <w:sz w:val="23"/>
          <w:szCs w:val="23"/>
        </w:rPr>
      </w:pPr>
      <w:r w:rsidRPr="00820947">
        <w:rPr>
          <w:rFonts w:ascii="Comic Sans MS" w:hAnsi="Comic Sans MS"/>
          <w:sz w:val="23"/>
          <w:szCs w:val="23"/>
        </w:rPr>
        <w:t xml:space="preserve">transition is about a setting’s plans to meet each child’s needs, not about the child ‘fitting’ the setting </w:t>
      </w:r>
    </w:p>
    <w:p w14:paraId="7901CBD7" w14:textId="77777777" w:rsidR="00820947" w:rsidRPr="008B511C" w:rsidRDefault="00820947" w:rsidP="00820947">
      <w:pPr>
        <w:pStyle w:val="Default"/>
        <w:numPr>
          <w:ilvl w:val="0"/>
          <w:numId w:val="4"/>
        </w:numPr>
        <w:spacing w:after="100" w:afterAutospacing="1"/>
        <w:rPr>
          <w:rFonts w:ascii="Comic Sans MS" w:hAnsi="Comic Sans MS"/>
          <w:sz w:val="23"/>
          <w:szCs w:val="23"/>
        </w:rPr>
      </w:pPr>
      <w:r w:rsidRPr="008B511C">
        <w:rPr>
          <w:rFonts w:ascii="Comic Sans MS" w:hAnsi="Comic Sans MS"/>
          <w:sz w:val="23"/>
          <w:szCs w:val="23"/>
        </w:rPr>
        <w:t xml:space="preserve">confident, motivated children, with a strong sense of well-being make a successful transition </w:t>
      </w:r>
    </w:p>
    <w:p w14:paraId="54F5ED1E" w14:textId="77777777" w:rsidR="00820947" w:rsidRPr="00820947" w:rsidRDefault="00820947" w:rsidP="00820947">
      <w:pPr>
        <w:pStyle w:val="Default"/>
        <w:numPr>
          <w:ilvl w:val="0"/>
          <w:numId w:val="4"/>
        </w:numPr>
        <w:spacing w:after="100" w:afterAutospacing="1"/>
        <w:rPr>
          <w:rFonts w:ascii="Comic Sans MS" w:hAnsi="Comic Sans MS"/>
          <w:sz w:val="23"/>
          <w:szCs w:val="23"/>
        </w:rPr>
      </w:pPr>
      <w:r w:rsidRPr="00820947">
        <w:rPr>
          <w:rFonts w:ascii="Comic Sans MS" w:hAnsi="Comic Sans MS"/>
          <w:sz w:val="23"/>
          <w:szCs w:val="23"/>
        </w:rPr>
        <w:t xml:space="preserve">planning for individual children is based on information and assessments provided by the previous practitioner/setting </w:t>
      </w:r>
    </w:p>
    <w:p w14:paraId="79967508" w14:textId="77777777" w:rsidR="00820947" w:rsidRPr="00820947" w:rsidRDefault="00820947" w:rsidP="00820947">
      <w:pPr>
        <w:pStyle w:val="Default"/>
        <w:numPr>
          <w:ilvl w:val="0"/>
          <w:numId w:val="4"/>
        </w:numPr>
        <w:spacing w:after="100" w:afterAutospacing="1"/>
        <w:rPr>
          <w:rFonts w:ascii="Comic Sans MS" w:hAnsi="Comic Sans MS"/>
          <w:sz w:val="23"/>
          <w:szCs w:val="23"/>
        </w:rPr>
      </w:pPr>
      <w:r w:rsidRPr="00820947">
        <w:rPr>
          <w:rFonts w:ascii="Comic Sans MS" w:hAnsi="Comic Sans MS"/>
          <w:sz w:val="23"/>
          <w:szCs w:val="23"/>
        </w:rPr>
        <w:t xml:space="preserve">information and assessments provided by the previous practitioner/setting inform baseline assessments </w:t>
      </w:r>
    </w:p>
    <w:p w14:paraId="1C14ABA5" w14:textId="77777777" w:rsidR="00820947" w:rsidRPr="00820947" w:rsidRDefault="00820947" w:rsidP="00820947">
      <w:pPr>
        <w:pStyle w:val="Default"/>
        <w:numPr>
          <w:ilvl w:val="0"/>
          <w:numId w:val="4"/>
        </w:numPr>
        <w:spacing w:after="100" w:afterAutospacing="1"/>
        <w:rPr>
          <w:rFonts w:ascii="Comic Sans MS" w:hAnsi="Comic Sans MS"/>
          <w:sz w:val="23"/>
          <w:szCs w:val="23"/>
        </w:rPr>
      </w:pPr>
      <w:r w:rsidRPr="00820947">
        <w:rPr>
          <w:rFonts w:ascii="Comic Sans MS" w:hAnsi="Comic Sans MS"/>
          <w:sz w:val="23"/>
          <w:szCs w:val="23"/>
        </w:rPr>
        <w:t xml:space="preserve">children, parents, carers and practitioners’ views are all valued and respected </w:t>
      </w:r>
    </w:p>
    <w:p w14:paraId="6009969B" w14:textId="77777777" w:rsidR="00820947" w:rsidRPr="006774B5" w:rsidRDefault="00820947" w:rsidP="006774B5">
      <w:pPr>
        <w:pStyle w:val="Default"/>
        <w:numPr>
          <w:ilvl w:val="0"/>
          <w:numId w:val="4"/>
        </w:numPr>
        <w:spacing w:after="100" w:afterAutospacing="1"/>
        <w:rPr>
          <w:rFonts w:ascii="Comic Sans MS" w:hAnsi="Comic Sans MS"/>
          <w:sz w:val="23"/>
          <w:szCs w:val="23"/>
        </w:rPr>
      </w:pPr>
      <w:r w:rsidRPr="00820947">
        <w:rPr>
          <w:rFonts w:ascii="Comic Sans MS" w:hAnsi="Comic Sans MS"/>
          <w:sz w:val="23"/>
          <w:szCs w:val="23"/>
        </w:rPr>
        <w:t xml:space="preserve">a key person helps a child to become familiar with the setting and builds relationships with parents/carers </w:t>
      </w:r>
    </w:p>
    <w:p w14:paraId="6AE3A4F4" w14:textId="77777777" w:rsidR="008B511C" w:rsidRDefault="00820947" w:rsidP="008B511C">
      <w:pPr>
        <w:pStyle w:val="Default"/>
        <w:numPr>
          <w:ilvl w:val="0"/>
          <w:numId w:val="4"/>
        </w:numPr>
        <w:spacing w:after="100" w:afterAutospacing="1"/>
      </w:pPr>
      <w:r w:rsidRPr="008B511C">
        <w:rPr>
          <w:rFonts w:ascii="Comic Sans MS" w:hAnsi="Comic Sans MS"/>
          <w:sz w:val="23"/>
          <w:szCs w:val="23"/>
        </w:rPr>
        <w:t xml:space="preserve">finding out about a child’s ethnic, faith and cultural heritage and home experiences, can be used as starting points for learning and teaching </w:t>
      </w:r>
      <w:r w:rsidR="008B511C" w:rsidRPr="008B511C">
        <w:rPr>
          <w:rFonts w:ascii="Comic Sans MS" w:hAnsi="Comic Sans MS"/>
          <w:sz w:val="23"/>
          <w:szCs w:val="23"/>
        </w:rPr>
        <w:br/>
      </w:r>
    </w:p>
    <w:p w14:paraId="3A3C0D04" w14:textId="77777777" w:rsidR="008B511C" w:rsidRPr="008B511C" w:rsidRDefault="008B511C" w:rsidP="008B511C">
      <w:pPr>
        <w:pStyle w:val="Default"/>
        <w:numPr>
          <w:ilvl w:val="0"/>
          <w:numId w:val="4"/>
        </w:numPr>
        <w:spacing w:after="307"/>
        <w:rPr>
          <w:rFonts w:ascii="Comic Sans MS" w:hAnsi="Comic Sans MS"/>
          <w:sz w:val="23"/>
          <w:szCs w:val="23"/>
        </w:rPr>
      </w:pPr>
      <w:r w:rsidRPr="008B511C">
        <w:rPr>
          <w:rFonts w:ascii="Comic Sans MS" w:hAnsi="Comic Sans MS"/>
          <w:sz w:val="23"/>
          <w:szCs w:val="23"/>
        </w:rPr>
        <w:t xml:space="preserve">parents and carers </w:t>
      </w:r>
      <w:r w:rsidR="000F63A5" w:rsidRPr="008B511C">
        <w:rPr>
          <w:rFonts w:ascii="Comic Sans MS" w:hAnsi="Comic Sans MS"/>
          <w:sz w:val="23"/>
          <w:szCs w:val="23"/>
        </w:rPr>
        <w:t>can</w:t>
      </w:r>
      <w:r w:rsidRPr="008B511C">
        <w:rPr>
          <w:rFonts w:ascii="Comic Sans MS" w:hAnsi="Comic Sans MS"/>
          <w:sz w:val="23"/>
          <w:szCs w:val="23"/>
        </w:rPr>
        <w:t xml:space="preserve"> attend welcome meetings and are encouraged to ask questions and to feel welcomed </w:t>
      </w:r>
    </w:p>
    <w:p w14:paraId="2CCC2D58" w14:textId="77777777" w:rsidR="008B511C" w:rsidRPr="008B511C" w:rsidRDefault="008B511C" w:rsidP="008B511C">
      <w:pPr>
        <w:pStyle w:val="Default"/>
        <w:numPr>
          <w:ilvl w:val="0"/>
          <w:numId w:val="4"/>
        </w:numPr>
        <w:spacing w:after="307"/>
        <w:rPr>
          <w:rFonts w:ascii="Comic Sans MS" w:hAnsi="Comic Sans MS"/>
          <w:sz w:val="23"/>
          <w:szCs w:val="23"/>
        </w:rPr>
      </w:pPr>
      <w:r w:rsidRPr="008B511C">
        <w:rPr>
          <w:rFonts w:ascii="Comic Sans MS" w:hAnsi="Comic Sans MS"/>
          <w:sz w:val="23"/>
          <w:szCs w:val="23"/>
        </w:rPr>
        <w:t xml:space="preserve">‘transition is a process not an event’. It takes time and clear planning. </w:t>
      </w:r>
    </w:p>
    <w:p w14:paraId="2FF4491C" w14:textId="0D2432A9" w:rsidR="004A3432" w:rsidRDefault="008B511C" w:rsidP="008B511C">
      <w:pPr>
        <w:pStyle w:val="Default"/>
        <w:numPr>
          <w:ilvl w:val="0"/>
          <w:numId w:val="4"/>
        </w:numPr>
        <w:rPr>
          <w:rFonts w:ascii="Comic Sans MS" w:hAnsi="Comic Sans MS"/>
          <w:sz w:val="23"/>
          <w:szCs w:val="23"/>
        </w:rPr>
      </w:pPr>
      <w:r w:rsidRPr="008B511C">
        <w:rPr>
          <w:rFonts w:ascii="Comic Sans MS" w:hAnsi="Comic Sans MS"/>
          <w:sz w:val="23"/>
          <w:szCs w:val="23"/>
        </w:rPr>
        <w:t>schools or new settings will be informed of any confidential information which relates to safeguarding concerns and is necessary to enable the school to properly support the child</w:t>
      </w:r>
      <w:r w:rsidR="00D35F9D">
        <w:rPr>
          <w:rFonts w:ascii="Comic Sans MS" w:hAnsi="Comic Sans MS"/>
          <w:sz w:val="23"/>
          <w:szCs w:val="23"/>
        </w:rPr>
        <w:t>.</w:t>
      </w:r>
    </w:p>
    <w:p w14:paraId="49A57D3B" w14:textId="77777777" w:rsidR="004A3432" w:rsidRDefault="004A3432" w:rsidP="004A3432">
      <w:pPr>
        <w:rPr>
          <w:rFonts w:ascii="Comic Sans MS" w:hAnsi="Comic Sans MS"/>
          <w:b/>
          <w:bCs/>
          <w:sz w:val="23"/>
          <w:szCs w:val="23"/>
        </w:rPr>
      </w:pPr>
    </w:p>
    <w:p w14:paraId="6CC213E7" w14:textId="77777777" w:rsidR="004A3432" w:rsidRPr="003433CF" w:rsidRDefault="004A3432" w:rsidP="003433CF">
      <w:pPr>
        <w:jc w:val="center"/>
        <w:rPr>
          <w:rFonts w:ascii="Comic Sans MS" w:hAnsi="Comic Sans MS"/>
          <w:sz w:val="23"/>
          <w:szCs w:val="23"/>
          <w:u w:val="single"/>
        </w:rPr>
      </w:pPr>
      <w:r w:rsidRPr="003433CF">
        <w:rPr>
          <w:rFonts w:ascii="Comic Sans MS" w:hAnsi="Comic Sans MS"/>
          <w:b/>
          <w:bCs/>
          <w:sz w:val="23"/>
          <w:szCs w:val="23"/>
          <w:u w:val="single"/>
        </w:rPr>
        <w:t>Transitions into school, from a child’s perspective</w:t>
      </w:r>
    </w:p>
    <w:p w14:paraId="6C826C18"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My parents and carers are included. Teachers listen to and take account of their views and learn about my family, pets, friends, dietary needs and what I </w:t>
      </w:r>
      <w:r w:rsidR="000F63A5" w:rsidRPr="004A3432">
        <w:rPr>
          <w:rFonts w:ascii="Comic Sans MS" w:hAnsi="Comic Sans MS"/>
          <w:sz w:val="23"/>
          <w:szCs w:val="23"/>
        </w:rPr>
        <w:t>like,</w:t>
      </w:r>
      <w:r w:rsidRPr="004A3432">
        <w:rPr>
          <w:rFonts w:ascii="Comic Sans MS" w:hAnsi="Comic Sans MS"/>
          <w:sz w:val="23"/>
          <w:szCs w:val="23"/>
        </w:rPr>
        <w:t xml:space="preserve"> and I </w:t>
      </w:r>
      <w:r w:rsidR="00981048" w:rsidRPr="004A3432">
        <w:rPr>
          <w:rFonts w:ascii="Comic Sans MS" w:hAnsi="Comic Sans MS"/>
          <w:sz w:val="23"/>
          <w:szCs w:val="23"/>
        </w:rPr>
        <w:t>do not</w:t>
      </w:r>
      <w:r w:rsidRPr="004A3432">
        <w:rPr>
          <w:rFonts w:ascii="Comic Sans MS" w:hAnsi="Comic Sans MS"/>
          <w:sz w:val="23"/>
          <w:szCs w:val="23"/>
        </w:rPr>
        <w:t xml:space="preserve"> like </w:t>
      </w:r>
    </w:p>
    <w:p w14:paraId="6279B334"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Practitioners in my early years setting are included as they know about my interests, my preferences, what I can do well and how my needs can be met. </w:t>
      </w:r>
    </w:p>
    <w:p w14:paraId="71DCADAD"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lastRenderedPageBreak/>
        <w:t xml:space="preserve">- </w:t>
      </w:r>
      <w:r w:rsidRPr="004A3432">
        <w:rPr>
          <w:rFonts w:ascii="Comic Sans MS" w:hAnsi="Comic Sans MS"/>
          <w:sz w:val="23"/>
          <w:szCs w:val="23"/>
        </w:rPr>
        <w:t xml:space="preserve">Plans build on my interests and what I already know </w:t>
      </w:r>
    </w:p>
    <w:p w14:paraId="39FFB33E"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Advice from other professionals is used to plan for my needs </w:t>
      </w:r>
    </w:p>
    <w:p w14:paraId="218C32DC"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I have a key person </w:t>
      </w:r>
    </w:p>
    <w:p w14:paraId="1A87D387"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The way I communicate is valued </w:t>
      </w:r>
    </w:p>
    <w:p w14:paraId="67CA9EF5"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The language I use at home is acknowledged </w:t>
      </w:r>
    </w:p>
    <w:p w14:paraId="634110B1"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People use the name I like to be known as </w:t>
      </w:r>
    </w:p>
    <w:p w14:paraId="522A4186"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I will be able to make friends </w:t>
      </w:r>
    </w:p>
    <w:p w14:paraId="3A2088BF"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Adults value my experiences outside the setting </w:t>
      </w:r>
    </w:p>
    <w:p w14:paraId="0D2AE3C7"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I may be helped by a buddy who helps me settle </w:t>
      </w:r>
      <w:r w:rsidR="000F63A5" w:rsidRPr="004A3432">
        <w:rPr>
          <w:rFonts w:ascii="Comic Sans MS" w:hAnsi="Comic Sans MS"/>
          <w:sz w:val="23"/>
          <w:szCs w:val="23"/>
        </w:rPr>
        <w:t>into</w:t>
      </w:r>
      <w:r w:rsidRPr="004A3432">
        <w:rPr>
          <w:rFonts w:ascii="Comic Sans MS" w:hAnsi="Comic Sans MS"/>
          <w:sz w:val="23"/>
          <w:szCs w:val="23"/>
        </w:rPr>
        <w:t xml:space="preserve"> school life </w:t>
      </w:r>
    </w:p>
    <w:p w14:paraId="4170FB58"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I </w:t>
      </w:r>
      <w:r w:rsidR="000F63A5" w:rsidRPr="004A3432">
        <w:rPr>
          <w:rFonts w:ascii="Comic Sans MS" w:hAnsi="Comic Sans MS"/>
          <w:sz w:val="23"/>
          <w:szCs w:val="23"/>
        </w:rPr>
        <w:t>can</w:t>
      </w:r>
      <w:r w:rsidRPr="004A3432">
        <w:rPr>
          <w:rFonts w:ascii="Comic Sans MS" w:hAnsi="Comic Sans MS"/>
          <w:sz w:val="23"/>
          <w:szCs w:val="23"/>
        </w:rPr>
        <w:t xml:space="preserve"> have a comforter, such as a blanket or teddy </w:t>
      </w:r>
    </w:p>
    <w:p w14:paraId="266745B3"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I know where the toilets are, when I can go and who I go to for help </w:t>
      </w:r>
    </w:p>
    <w:p w14:paraId="62E998A0" w14:textId="77777777" w:rsidR="004A3432" w:rsidRPr="004A3432"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I have somewhere to put my personal belongings </w:t>
      </w:r>
    </w:p>
    <w:p w14:paraId="36911F99" w14:textId="77777777" w:rsidR="004A3432" w:rsidRPr="003433CF" w:rsidRDefault="004A3432" w:rsidP="007507AD">
      <w:pPr>
        <w:pStyle w:val="Default"/>
        <w:rPr>
          <w:rFonts w:ascii="Comic Sans MS" w:hAnsi="Comic Sans MS"/>
          <w:sz w:val="23"/>
          <w:szCs w:val="23"/>
        </w:rPr>
      </w:pPr>
      <w:r w:rsidRPr="004A3432">
        <w:rPr>
          <w:rFonts w:ascii="Comic Sans MS" w:hAnsi="Comic Sans MS"/>
          <w:sz w:val="40"/>
          <w:szCs w:val="40"/>
        </w:rPr>
        <w:t xml:space="preserve">- </w:t>
      </w:r>
      <w:r w:rsidRPr="004A3432">
        <w:rPr>
          <w:rFonts w:ascii="Comic Sans MS" w:hAnsi="Comic Sans MS"/>
          <w:sz w:val="23"/>
          <w:szCs w:val="23"/>
        </w:rPr>
        <w:t xml:space="preserve">I know that my parent /carer is coming back for me </w:t>
      </w:r>
      <w:r w:rsidR="003433CF">
        <w:rPr>
          <w:rFonts w:ascii="Comic Sans MS" w:hAnsi="Comic Sans MS"/>
          <w:sz w:val="23"/>
          <w:szCs w:val="23"/>
        </w:rPr>
        <w:br/>
      </w:r>
    </w:p>
    <w:p w14:paraId="7875F284" w14:textId="77777777" w:rsidR="003433CF" w:rsidRDefault="003433CF" w:rsidP="003433CF">
      <w:pPr>
        <w:pStyle w:val="Default"/>
        <w:jc w:val="center"/>
        <w:rPr>
          <w:rFonts w:ascii="Comic Sans MS" w:hAnsi="Comic Sans MS"/>
          <w:b/>
          <w:bCs/>
          <w:sz w:val="23"/>
          <w:szCs w:val="23"/>
          <w:u w:val="single"/>
        </w:rPr>
      </w:pPr>
      <w:r w:rsidRPr="003433CF">
        <w:rPr>
          <w:rFonts w:ascii="Comic Sans MS" w:hAnsi="Comic Sans MS"/>
          <w:b/>
          <w:bCs/>
          <w:sz w:val="23"/>
          <w:szCs w:val="23"/>
          <w:u w:val="single"/>
        </w:rPr>
        <w:t>Transition from the perspective of a parent/carer</w:t>
      </w:r>
    </w:p>
    <w:p w14:paraId="5FE5AC29" w14:textId="77777777" w:rsidR="003433CF" w:rsidRPr="003433CF" w:rsidRDefault="003433CF" w:rsidP="003433CF">
      <w:pPr>
        <w:pStyle w:val="Default"/>
        <w:jc w:val="center"/>
        <w:rPr>
          <w:rFonts w:ascii="Comic Sans MS" w:hAnsi="Comic Sans MS"/>
          <w:sz w:val="23"/>
          <w:szCs w:val="23"/>
          <w:u w:val="single"/>
        </w:rPr>
      </w:pPr>
    </w:p>
    <w:p w14:paraId="090A84A1"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I will inform the pre-school setting of the name of the school my child will attend (when a place has been confirmed by the admissions team) </w:t>
      </w:r>
    </w:p>
    <w:p w14:paraId="738EBEE5"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My part in the transition process is valued </w:t>
      </w:r>
    </w:p>
    <w:p w14:paraId="463E500D"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I know the name of my child’s key person and all the names of adults involved with my child. </w:t>
      </w:r>
    </w:p>
    <w:p w14:paraId="5F91DC1C"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I </w:t>
      </w:r>
      <w:r w:rsidR="00981048" w:rsidRPr="003433CF">
        <w:rPr>
          <w:rFonts w:ascii="Comic Sans MS" w:hAnsi="Comic Sans MS"/>
          <w:sz w:val="23"/>
          <w:szCs w:val="23"/>
        </w:rPr>
        <w:t>can</w:t>
      </w:r>
      <w:r w:rsidRPr="003433CF">
        <w:rPr>
          <w:rFonts w:ascii="Comic Sans MS" w:hAnsi="Comic Sans MS"/>
          <w:sz w:val="23"/>
          <w:szCs w:val="23"/>
        </w:rPr>
        <w:t xml:space="preserve"> share detailed information about my child with receiving teachers before my child starts school, either verbally or in written form I </w:t>
      </w:r>
      <w:r w:rsidR="00981048" w:rsidRPr="003433CF">
        <w:rPr>
          <w:rFonts w:ascii="Comic Sans MS" w:hAnsi="Comic Sans MS"/>
          <w:sz w:val="23"/>
          <w:szCs w:val="23"/>
        </w:rPr>
        <w:t>can</w:t>
      </w:r>
      <w:r w:rsidRPr="003433CF">
        <w:rPr>
          <w:rFonts w:ascii="Comic Sans MS" w:hAnsi="Comic Sans MS"/>
          <w:sz w:val="23"/>
          <w:szCs w:val="23"/>
        </w:rPr>
        <w:t xml:space="preserve"> attend a meeting at school with other parents / carers at a time that is convenient </w:t>
      </w:r>
    </w:p>
    <w:p w14:paraId="79B612C2"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I know about the EYFS and how the environment and daily routine supports my child’s learning. </w:t>
      </w:r>
    </w:p>
    <w:p w14:paraId="58FA8E97"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Teachers will help me to know how I can support my child’s learning at home. </w:t>
      </w:r>
    </w:p>
    <w:p w14:paraId="1F3D2946"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lastRenderedPageBreak/>
        <w:t xml:space="preserve">- </w:t>
      </w:r>
      <w:r w:rsidRPr="003433CF">
        <w:rPr>
          <w:rFonts w:ascii="Comic Sans MS" w:hAnsi="Comic Sans MS"/>
          <w:sz w:val="23"/>
          <w:szCs w:val="23"/>
        </w:rPr>
        <w:t xml:space="preserve">I may welcome my child’s future teacher into my home to build relationships and share information </w:t>
      </w:r>
    </w:p>
    <w:p w14:paraId="086523EC"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It is clear what my child’s day will be like, including lunchtime arrangements and P.E. </w:t>
      </w:r>
    </w:p>
    <w:p w14:paraId="2B1FBEC5" w14:textId="77777777" w:rsidR="003433CF" w:rsidRPr="003433CF" w:rsidRDefault="003433CF" w:rsidP="003433CF">
      <w:pPr>
        <w:pStyle w:val="Default"/>
        <w:jc w:val="center"/>
        <w:rPr>
          <w:rFonts w:ascii="Comic Sans MS" w:hAnsi="Comic Sans MS"/>
          <w:sz w:val="23"/>
          <w:szCs w:val="23"/>
        </w:rPr>
      </w:pPr>
    </w:p>
    <w:p w14:paraId="7BE66195" w14:textId="77777777" w:rsidR="003433CF" w:rsidRDefault="003433CF" w:rsidP="003433CF">
      <w:pPr>
        <w:pStyle w:val="Default"/>
        <w:jc w:val="center"/>
        <w:rPr>
          <w:rFonts w:ascii="Comic Sans MS" w:hAnsi="Comic Sans MS"/>
          <w:b/>
          <w:bCs/>
          <w:sz w:val="26"/>
          <w:szCs w:val="26"/>
        </w:rPr>
      </w:pPr>
      <w:r w:rsidRPr="003433CF">
        <w:rPr>
          <w:rFonts w:ascii="Comic Sans MS" w:hAnsi="Comic Sans MS"/>
          <w:sz w:val="26"/>
          <w:szCs w:val="26"/>
        </w:rPr>
        <w:t xml:space="preserve">‘Children learn to be strong and independent through </w:t>
      </w:r>
      <w:r w:rsidRPr="003433CF">
        <w:rPr>
          <w:rFonts w:ascii="Comic Sans MS" w:hAnsi="Comic Sans MS"/>
          <w:b/>
          <w:bCs/>
          <w:sz w:val="26"/>
          <w:szCs w:val="26"/>
        </w:rPr>
        <w:t>positive relationships</w:t>
      </w:r>
    </w:p>
    <w:p w14:paraId="503A7F0C" w14:textId="77777777" w:rsidR="003433CF" w:rsidRPr="003433CF" w:rsidRDefault="003433CF" w:rsidP="003433CF">
      <w:pPr>
        <w:pStyle w:val="Default"/>
        <w:jc w:val="center"/>
        <w:rPr>
          <w:rFonts w:ascii="Comic Sans MS" w:hAnsi="Comic Sans MS"/>
          <w:sz w:val="26"/>
          <w:szCs w:val="26"/>
        </w:rPr>
      </w:pPr>
    </w:p>
    <w:p w14:paraId="6F28DB2E" w14:textId="77777777" w:rsidR="003433CF" w:rsidRPr="003433CF" w:rsidRDefault="003433CF" w:rsidP="003433CF">
      <w:pPr>
        <w:pStyle w:val="Default"/>
        <w:jc w:val="center"/>
        <w:rPr>
          <w:rFonts w:ascii="Comic Sans MS" w:hAnsi="Comic Sans MS"/>
          <w:sz w:val="23"/>
          <w:szCs w:val="23"/>
        </w:rPr>
      </w:pPr>
      <w:r>
        <w:rPr>
          <w:rFonts w:ascii="Comic Sans MS" w:hAnsi="Comic Sans MS"/>
          <w:sz w:val="23"/>
          <w:szCs w:val="23"/>
        </w:rPr>
        <w:t>Overarching Principles.’</w:t>
      </w:r>
    </w:p>
    <w:p w14:paraId="0D6D5C2A" w14:textId="77777777" w:rsidR="004A3432" w:rsidRDefault="004A3432" w:rsidP="004A3432">
      <w:pPr>
        <w:rPr>
          <w:rFonts w:ascii="Comic Sans MS" w:hAnsi="Comic Sans MS" w:cs="Calibri"/>
          <w:color w:val="000000"/>
          <w:sz w:val="23"/>
          <w:szCs w:val="23"/>
        </w:rPr>
      </w:pPr>
    </w:p>
    <w:p w14:paraId="377572D4" w14:textId="77777777" w:rsidR="003433CF" w:rsidRPr="00007ED4" w:rsidRDefault="003433CF" w:rsidP="00007ED4">
      <w:pPr>
        <w:pStyle w:val="Default"/>
        <w:jc w:val="center"/>
        <w:rPr>
          <w:rFonts w:ascii="Comic Sans MS" w:hAnsi="Comic Sans MS"/>
          <w:sz w:val="23"/>
          <w:szCs w:val="23"/>
          <w:u w:val="single"/>
        </w:rPr>
      </w:pPr>
      <w:r w:rsidRPr="00007ED4">
        <w:rPr>
          <w:rFonts w:ascii="Comic Sans MS" w:hAnsi="Comic Sans MS"/>
          <w:b/>
          <w:bCs/>
          <w:sz w:val="23"/>
          <w:szCs w:val="23"/>
          <w:u w:val="single"/>
        </w:rPr>
        <w:t xml:space="preserve">Transition </w:t>
      </w:r>
      <w:r w:rsidR="000F63A5" w:rsidRPr="00007ED4">
        <w:rPr>
          <w:rFonts w:ascii="Comic Sans MS" w:hAnsi="Comic Sans MS"/>
          <w:b/>
          <w:bCs/>
          <w:sz w:val="23"/>
          <w:szCs w:val="23"/>
          <w:u w:val="single"/>
        </w:rPr>
        <w:t>within Pre</w:t>
      </w:r>
      <w:r w:rsidRPr="00007ED4">
        <w:rPr>
          <w:rFonts w:ascii="Comic Sans MS" w:hAnsi="Comic Sans MS"/>
          <w:b/>
          <w:bCs/>
          <w:sz w:val="23"/>
          <w:szCs w:val="23"/>
          <w:u w:val="single"/>
        </w:rPr>
        <w:t>-School, from one room to another</w:t>
      </w:r>
    </w:p>
    <w:p w14:paraId="2FC2F201" w14:textId="77777777" w:rsidR="003433CF" w:rsidRDefault="003433CF" w:rsidP="003433CF">
      <w:pPr>
        <w:pStyle w:val="Default"/>
        <w:rPr>
          <w:rFonts w:ascii="Comic Sans MS" w:hAnsi="Comic Sans MS"/>
          <w:sz w:val="23"/>
          <w:szCs w:val="23"/>
        </w:rPr>
      </w:pPr>
    </w:p>
    <w:p w14:paraId="64CAD2AC" w14:textId="77777777" w:rsidR="003433CF" w:rsidRDefault="003433CF" w:rsidP="003433CF">
      <w:pPr>
        <w:pStyle w:val="Default"/>
        <w:rPr>
          <w:rFonts w:ascii="Comic Sans MS" w:hAnsi="Comic Sans MS"/>
          <w:sz w:val="23"/>
          <w:szCs w:val="23"/>
        </w:rPr>
      </w:pPr>
      <w:r w:rsidRPr="003433CF">
        <w:rPr>
          <w:rFonts w:ascii="Comic Sans MS" w:hAnsi="Comic Sans MS"/>
          <w:sz w:val="23"/>
          <w:szCs w:val="23"/>
        </w:rPr>
        <w:t xml:space="preserve">‘Every child is a </w:t>
      </w:r>
      <w:r w:rsidRPr="003433CF">
        <w:rPr>
          <w:rFonts w:ascii="Comic Sans MS" w:hAnsi="Comic Sans MS"/>
          <w:b/>
          <w:bCs/>
          <w:sz w:val="23"/>
          <w:szCs w:val="23"/>
        </w:rPr>
        <w:t xml:space="preserve">unique child </w:t>
      </w:r>
      <w:r w:rsidRPr="003433CF">
        <w:rPr>
          <w:rFonts w:ascii="Comic Sans MS" w:hAnsi="Comic Sans MS"/>
          <w:sz w:val="23"/>
          <w:szCs w:val="23"/>
        </w:rPr>
        <w:t xml:space="preserve">who is constantly learning and can be resilient, capable, confident and self-assured.’ Overarching Principle  </w:t>
      </w:r>
    </w:p>
    <w:p w14:paraId="5401072B" w14:textId="77777777" w:rsidR="00007ED4" w:rsidRPr="003433CF" w:rsidRDefault="00007ED4" w:rsidP="003433CF">
      <w:pPr>
        <w:pStyle w:val="Default"/>
        <w:rPr>
          <w:rFonts w:ascii="Comic Sans MS" w:hAnsi="Comic Sans MS"/>
          <w:sz w:val="23"/>
          <w:szCs w:val="23"/>
        </w:rPr>
      </w:pPr>
    </w:p>
    <w:p w14:paraId="467CF209" w14:textId="77777777" w:rsidR="00007ED4" w:rsidRPr="00007ED4" w:rsidRDefault="003433CF" w:rsidP="003433CF">
      <w:pPr>
        <w:pStyle w:val="Default"/>
        <w:rPr>
          <w:rFonts w:ascii="Comic Sans MS" w:hAnsi="Comic Sans MS"/>
          <w:b/>
          <w:bCs/>
          <w:sz w:val="23"/>
          <w:szCs w:val="23"/>
        </w:rPr>
      </w:pPr>
      <w:r w:rsidRPr="003433CF">
        <w:rPr>
          <w:rFonts w:ascii="Comic Sans MS" w:hAnsi="Comic Sans MS"/>
          <w:sz w:val="23"/>
          <w:szCs w:val="23"/>
        </w:rPr>
        <w:t>‘</w:t>
      </w:r>
      <w:r w:rsidRPr="003433CF">
        <w:rPr>
          <w:rFonts w:ascii="Comic Sans MS" w:hAnsi="Comic Sans MS"/>
          <w:b/>
          <w:bCs/>
          <w:sz w:val="23"/>
          <w:szCs w:val="23"/>
        </w:rPr>
        <w:t xml:space="preserve">Children develop and learn in different ways and different rates.’ </w:t>
      </w:r>
    </w:p>
    <w:p w14:paraId="425E0EF3" w14:textId="77777777" w:rsidR="003433CF" w:rsidRPr="003433CF" w:rsidRDefault="003433CF" w:rsidP="003433CF">
      <w:pPr>
        <w:pStyle w:val="Default"/>
        <w:rPr>
          <w:rFonts w:ascii="Comic Sans MS" w:hAnsi="Comic Sans MS"/>
          <w:sz w:val="23"/>
          <w:szCs w:val="23"/>
        </w:rPr>
      </w:pPr>
      <w:r w:rsidRPr="003433CF">
        <w:rPr>
          <w:rFonts w:ascii="Comic Sans MS" w:hAnsi="Comic Sans MS"/>
          <w:sz w:val="23"/>
          <w:szCs w:val="23"/>
        </w:rPr>
        <w:t xml:space="preserve">Overarching Principle </w:t>
      </w:r>
    </w:p>
    <w:p w14:paraId="2D70454A"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Parents need to be supported to understand that transition to the next room is not a race. Children develop at different rates and the earlier they do this is not always ‘better’. </w:t>
      </w:r>
    </w:p>
    <w:p w14:paraId="471EE686"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Parents should be reassured that, whichever room they are in, that their child’s care, physical, emotional and cognitive development is being planned for and supported. </w:t>
      </w:r>
    </w:p>
    <w:p w14:paraId="077E76D4"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Decisions should </w:t>
      </w:r>
      <w:r w:rsidRPr="003433CF">
        <w:rPr>
          <w:rFonts w:ascii="Comic Sans MS" w:hAnsi="Comic Sans MS"/>
          <w:i/>
          <w:iCs/>
          <w:sz w:val="23"/>
          <w:szCs w:val="23"/>
        </w:rPr>
        <w:t xml:space="preserve">not </w:t>
      </w:r>
      <w:r w:rsidRPr="003433CF">
        <w:rPr>
          <w:rFonts w:ascii="Comic Sans MS" w:hAnsi="Comic Sans MS"/>
          <w:sz w:val="23"/>
          <w:szCs w:val="23"/>
        </w:rPr>
        <w:t xml:space="preserve">be made on birth date alone. Use a child’s ‘stage and not their age’ to make decisions. </w:t>
      </w:r>
    </w:p>
    <w:p w14:paraId="19A155D2"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Be clear with parents about the basis for your decisions. </w:t>
      </w:r>
    </w:p>
    <w:p w14:paraId="5D66129C" w14:textId="77777777" w:rsidR="003433CF" w:rsidRPr="003433CF" w:rsidRDefault="003433CF" w:rsidP="007507AD">
      <w:pPr>
        <w:pStyle w:val="Default"/>
        <w:rPr>
          <w:rFonts w:ascii="Comic Sans MS" w:hAnsi="Comic Sans MS"/>
          <w:sz w:val="23"/>
          <w:szCs w:val="23"/>
        </w:rPr>
      </w:pPr>
      <w:r w:rsidRPr="003433CF">
        <w:rPr>
          <w:rFonts w:ascii="Comic Sans MS" w:hAnsi="Comic Sans MS"/>
          <w:sz w:val="40"/>
          <w:szCs w:val="40"/>
        </w:rPr>
        <w:t xml:space="preserve">- </w:t>
      </w:r>
      <w:r w:rsidRPr="003433CF">
        <w:rPr>
          <w:rFonts w:ascii="Comic Sans MS" w:hAnsi="Comic Sans MS"/>
          <w:sz w:val="23"/>
          <w:szCs w:val="23"/>
        </w:rPr>
        <w:t xml:space="preserve">One rule does not fit all. Be flexible when meeting the different needs of children. </w:t>
      </w:r>
    </w:p>
    <w:p w14:paraId="2FE4C2CA" w14:textId="77777777" w:rsidR="003433CF" w:rsidRPr="003433CF" w:rsidRDefault="003433CF" w:rsidP="007507AD">
      <w:pPr>
        <w:pStyle w:val="Default"/>
        <w:rPr>
          <w:rFonts w:ascii="Comic Sans MS" w:hAnsi="Comic Sans MS"/>
          <w:sz w:val="23"/>
          <w:szCs w:val="23"/>
        </w:rPr>
      </w:pPr>
    </w:p>
    <w:p w14:paraId="76118A3C" w14:textId="77777777" w:rsidR="003433CF" w:rsidRPr="004A3432" w:rsidRDefault="003433CF" w:rsidP="007507AD">
      <w:pPr>
        <w:spacing w:after="0"/>
        <w:rPr>
          <w:rFonts w:ascii="Comic Sans MS" w:hAnsi="Comic Sans MS" w:cs="Calibri"/>
          <w:color w:val="000000"/>
          <w:sz w:val="23"/>
          <w:szCs w:val="23"/>
        </w:rPr>
      </w:pPr>
    </w:p>
    <w:p w14:paraId="19F10B3F" w14:textId="77777777" w:rsidR="008B511C" w:rsidRPr="008B511C" w:rsidRDefault="008B511C" w:rsidP="007507AD">
      <w:pPr>
        <w:pStyle w:val="Default"/>
        <w:ind w:left="720"/>
        <w:rPr>
          <w:rFonts w:ascii="Comic Sans MS" w:hAnsi="Comic Sans MS" w:cs="Arial-BoldMT"/>
          <w:b/>
          <w:bCs/>
          <w:sz w:val="28"/>
          <w:szCs w:val="28"/>
        </w:rPr>
      </w:pPr>
    </w:p>
    <w:p w14:paraId="4F4935A5" w14:textId="77777777" w:rsidR="00007ED4" w:rsidRDefault="00007ED4" w:rsidP="007507AD">
      <w:pPr>
        <w:pStyle w:val="Default"/>
        <w:jc w:val="center"/>
        <w:rPr>
          <w:rFonts w:ascii="Comic Sans MS" w:hAnsi="Comic Sans MS"/>
          <w:b/>
          <w:bCs/>
          <w:sz w:val="22"/>
          <w:szCs w:val="22"/>
          <w:u w:val="single"/>
        </w:rPr>
      </w:pPr>
      <w:r w:rsidRPr="00007ED4">
        <w:rPr>
          <w:rFonts w:ascii="Comic Sans MS" w:hAnsi="Comic Sans MS"/>
          <w:b/>
          <w:bCs/>
          <w:sz w:val="22"/>
          <w:szCs w:val="22"/>
          <w:u w:val="single"/>
        </w:rPr>
        <w:t>Best practice when a child transfers from one setting to another</w:t>
      </w:r>
    </w:p>
    <w:p w14:paraId="469BD8E7" w14:textId="77777777" w:rsidR="00007ED4" w:rsidRPr="00007ED4" w:rsidRDefault="00007ED4" w:rsidP="007507AD">
      <w:pPr>
        <w:pStyle w:val="Default"/>
        <w:jc w:val="center"/>
        <w:rPr>
          <w:rFonts w:ascii="Comic Sans MS" w:hAnsi="Comic Sans MS"/>
          <w:sz w:val="22"/>
          <w:szCs w:val="22"/>
          <w:u w:val="single"/>
        </w:rPr>
      </w:pPr>
    </w:p>
    <w:p w14:paraId="63DCE737" w14:textId="77777777" w:rsidR="00007ED4" w:rsidRPr="00007ED4" w:rsidRDefault="00007ED4" w:rsidP="007507AD">
      <w:pPr>
        <w:pStyle w:val="Default"/>
        <w:numPr>
          <w:ilvl w:val="0"/>
          <w:numId w:val="5"/>
        </w:numPr>
        <w:rPr>
          <w:rFonts w:ascii="Comic Sans MS" w:hAnsi="Comic Sans MS"/>
          <w:sz w:val="22"/>
          <w:szCs w:val="22"/>
        </w:rPr>
      </w:pPr>
      <w:r w:rsidRPr="00007ED4">
        <w:rPr>
          <w:rFonts w:ascii="Comic Sans MS" w:hAnsi="Comic Sans MS"/>
          <w:sz w:val="22"/>
          <w:szCs w:val="22"/>
        </w:rPr>
        <w:t xml:space="preserve">Parents, current setting and receiving setting should work together to prepare children for the transfer. </w:t>
      </w:r>
    </w:p>
    <w:p w14:paraId="2C9F05E5" w14:textId="77777777" w:rsidR="00007ED4" w:rsidRPr="00007ED4" w:rsidRDefault="00007ED4" w:rsidP="007507AD">
      <w:pPr>
        <w:pStyle w:val="Default"/>
        <w:numPr>
          <w:ilvl w:val="0"/>
          <w:numId w:val="5"/>
        </w:numPr>
        <w:rPr>
          <w:rFonts w:ascii="Comic Sans MS" w:hAnsi="Comic Sans MS"/>
          <w:sz w:val="22"/>
          <w:szCs w:val="22"/>
        </w:rPr>
      </w:pPr>
      <w:r w:rsidRPr="00007ED4">
        <w:rPr>
          <w:rFonts w:ascii="Comic Sans MS" w:hAnsi="Comic Sans MS"/>
          <w:sz w:val="22"/>
          <w:szCs w:val="22"/>
        </w:rPr>
        <w:lastRenderedPageBreak/>
        <w:t xml:space="preserve">Involve the child. Explain to children any differences within the settings in a positive way. </w:t>
      </w:r>
    </w:p>
    <w:p w14:paraId="6BB1DEA8" w14:textId="77777777" w:rsidR="00007ED4" w:rsidRPr="00007ED4" w:rsidRDefault="00007ED4" w:rsidP="007507AD">
      <w:pPr>
        <w:pStyle w:val="Default"/>
        <w:rPr>
          <w:rFonts w:ascii="Comic Sans MS" w:hAnsi="Comic Sans MS"/>
          <w:sz w:val="22"/>
          <w:szCs w:val="22"/>
        </w:rPr>
      </w:pPr>
    </w:p>
    <w:p w14:paraId="21B7C347" w14:textId="77777777" w:rsidR="00007ED4" w:rsidRDefault="00007ED4" w:rsidP="007507AD">
      <w:pPr>
        <w:pStyle w:val="Default"/>
        <w:numPr>
          <w:ilvl w:val="0"/>
          <w:numId w:val="5"/>
        </w:numPr>
        <w:rPr>
          <w:rFonts w:ascii="Comic Sans MS" w:hAnsi="Comic Sans MS"/>
          <w:sz w:val="22"/>
          <w:szCs w:val="22"/>
        </w:rPr>
      </w:pPr>
      <w:r w:rsidRPr="00007ED4">
        <w:rPr>
          <w:rFonts w:ascii="Comic Sans MS" w:hAnsi="Comic Sans MS"/>
          <w:sz w:val="22"/>
          <w:szCs w:val="22"/>
        </w:rPr>
        <w:t xml:space="preserve">The format for the following information can be determined by each setting and may include photographs and examples of children’s work and achievements. Information shared should include: </w:t>
      </w:r>
    </w:p>
    <w:p w14:paraId="21CB322B" w14:textId="77777777" w:rsidR="00007ED4" w:rsidRPr="00007ED4" w:rsidRDefault="00007ED4" w:rsidP="007507AD">
      <w:pPr>
        <w:pStyle w:val="Default"/>
        <w:rPr>
          <w:rFonts w:ascii="Comic Sans MS" w:hAnsi="Comic Sans MS"/>
          <w:sz w:val="22"/>
          <w:szCs w:val="22"/>
        </w:rPr>
      </w:pPr>
    </w:p>
    <w:p w14:paraId="0B505804" w14:textId="77777777" w:rsidR="00007ED4" w:rsidRPr="00007ED4" w:rsidRDefault="00007ED4" w:rsidP="007507AD">
      <w:pPr>
        <w:pStyle w:val="Default"/>
        <w:numPr>
          <w:ilvl w:val="0"/>
          <w:numId w:val="5"/>
        </w:numPr>
        <w:rPr>
          <w:rFonts w:ascii="Comic Sans MS" w:hAnsi="Comic Sans MS"/>
          <w:sz w:val="22"/>
          <w:szCs w:val="22"/>
        </w:rPr>
      </w:pPr>
      <w:r w:rsidRPr="00007ED4">
        <w:rPr>
          <w:rFonts w:ascii="Comic Sans MS" w:hAnsi="Comic Sans MS"/>
          <w:sz w:val="22"/>
          <w:szCs w:val="22"/>
        </w:rPr>
        <w:t xml:space="preserve">child’s interests, preferences, likes, dislikes and interests </w:t>
      </w:r>
    </w:p>
    <w:p w14:paraId="244D545E" w14:textId="77777777" w:rsidR="00007ED4" w:rsidRPr="00007ED4" w:rsidRDefault="00007ED4" w:rsidP="007507AD">
      <w:pPr>
        <w:pStyle w:val="Default"/>
        <w:numPr>
          <w:ilvl w:val="0"/>
          <w:numId w:val="5"/>
        </w:numPr>
        <w:rPr>
          <w:rFonts w:ascii="Comic Sans MS" w:hAnsi="Comic Sans MS"/>
          <w:sz w:val="22"/>
          <w:szCs w:val="22"/>
        </w:rPr>
      </w:pPr>
      <w:r w:rsidRPr="00007ED4">
        <w:rPr>
          <w:rFonts w:ascii="Comic Sans MS" w:hAnsi="Comic Sans MS"/>
          <w:sz w:val="22"/>
          <w:szCs w:val="22"/>
        </w:rPr>
        <w:t xml:space="preserve">a ‘summary of progress’ report, including a tracking document </w:t>
      </w:r>
    </w:p>
    <w:p w14:paraId="45AA557E" w14:textId="77777777" w:rsidR="00007ED4" w:rsidRPr="00007ED4" w:rsidRDefault="00007ED4" w:rsidP="007507AD">
      <w:pPr>
        <w:pStyle w:val="Default"/>
        <w:numPr>
          <w:ilvl w:val="0"/>
          <w:numId w:val="5"/>
        </w:numPr>
        <w:rPr>
          <w:rFonts w:ascii="Comic Sans MS" w:hAnsi="Comic Sans MS"/>
          <w:sz w:val="22"/>
          <w:szCs w:val="22"/>
        </w:rPr>
      </w:pPr>
      <w:r w:rsidRPr="00007ED4">
        <w:rPr>
          <w:rFonts w:ascii="Comic Sans MS" w:hAnsi="Comic Sans MS"/>
          <w:sz w:val="22"/>
          <w:szCs w:val="22"/>
        </w:rPr>
        <w:t xml:space="preserve">information about the child’s home language </w:t>
      </w:r>
    </w:p>
    <w:p w14:paraId="329E9738" w14:textId="77777777" w:rsidR="00007ED4" w:rsidRPr="00007ED4" w:rsidRDefault="00007ED4" w:rsidP="007507AD">
      <w:pPr>
        <w:pStyle w:val="Default"/>
        <w:numPr>
          <w:ilvl w:val="0"/>
          <w:numId w:val="5"/>
        </w:numPr>
        <w:rPr>
          <w:rFonts w:ascii="Comic Sans MS" w:hAnsi="Comic Sans MS"/>
          <w:sz w:val="22"/>
          <w:szCs w:val="22"/>
        </w:rPr>
      </w:pPr>
      <w:r w:rsidRPr="00007ED4">
        <w:rPr>
          <w:rFonts w:ascii="Comic Sans MS" w:hAnsi="Comic Sans MS"/>
          <w:sz w:val="22"/>
          <w:szCs w:val="22"/>
        </w:rPr>
        <w:t xml:space="preserve">additional needs that have been identified and how these were met by the setting. </w:t>
      </w:r>
    </w:p>
    <w:p w14:paraId="091C0E06" w14:textId="77777777" w:rsidR="00007ED4" w:rsidRPr="00007ED4" w:rsidRDefault="00007ED4" w:rsidP="007507AD">
      <w:pPr>
        <w:pStyle w:val="Default"/>
        <w:numPr>
          <w:ilvl w:val="0"/>
          <w:numId w:val="5"/>
        </w:numPr>
        <w:rPr>
          <w:rFonts w:ascii="Comic Sans MS" w:hAnsi="Comic Sans MS"/>
          <w:sz w:val="22"/>
          <w:szCs w:val="22"/>
        </w:rPr>
      </w:pPr>
      <w:r w:rsidRPr="00007ED4">
        <w:rPr>
          <w:rFonts w:ascii="Comic Sans MS" w:hAnsi="Comic Sans MS"/>
          <w:sz w:val="22"/>
          <w:szCs w:val="22"/>
        </w:rPr>
        <w:t xml:space="preserve">details of a special educational need or disability; additional funding support or a statement of special educational needs. </w:t>
      </w:r>
    </w:p>
    <w:p w14:paraId="1452A505" w14:textId="2764556D" w:rsidR="00007ED4" w:rsidRPr="00007ED4" w:rsidRDefault="00007ED4" w:rsidP="007507AD">
      <w:pPr>
        <w:pStyle w:val="Default"/>
        <w:numPr>
          <w:ilvl w:val="0"/>
          <w:numId w:val="5"/>
        </w:numPr>
        <w:rPr>
          <w:rFonts w:ascii="Comic Sans MS" w:hAnsi="Comic Sans MS"/>
          <w:sz w:val="22"/>
          <w:szCs w:val="22"/>
        </w:rPr>
      </w:pPr>
      <w:r w:rsidRPr="00007ED4">
        <w:rPr>
          <w:rFonts w:ascii="Comic Sans MS" w:hAnsi="Comic Sans MS"/>
          <w:sz w:val="22"/>
          <w:szCs w:val="22"/>
        </w:rPr>
        <w:t xml:space="preserve">details of any </w:t>
      </w:r>
      <w:r w:rsidR="00D35F9D">
        <w:rPr>
          <w:rFonts w:ascii="Comic Sans MS" w:hAnsi="Comic Sans MS"/>
          <w:sz w:val="22"/>
          <w:szCs w:val="22"/>
        </w:rPr>
        <w:t xml:space="preserve">Family Help </w:t>
      </w:r>
      <w:r w:rsidRPr="00007ED4">
        <w:rPr>
          <w:rFonts w:ascii="Comic Sans MS" w:hAnsi="Comic Sans MS"/>
          <w:sz w:val="22"/>
          <w:szCs w:val="22"/>
        </w:rPr>
        <w:t xml:space="preserve">and the name and contact details of the lead professional. </w:t>
      </w:r>
    </w:p>
    <w:p w14:paraId="41916411" w14:textId="16EC4202" w:rsidR="00007ED4" w:rsidRPr="00007ED4" w:rsidRDefault="00007ED4" w:rsidP="007507AD">
      <w:pPr>
        <w:pStyle w:val="Default"/>
        <w:numPr>
          <w:ilvl w:val="0"/>
          <w:numId w:val="5"/>
        </w:numPr>
        <w:rPr>
          <w:rFonts w:ascii="Comic Sans MS" w:hAnsi="Comic Sans MS"/>
          <w:sz w:val="22"/>
          <w:szCs w:val="22"/>
        </w:rPr>
      </w:pPr>
      <w:r w:rsidRPr="00007ED4">
        <w:rPr>
          <w:rFonts w:ascii="Comic Sans MS" w:hAnsi="Comic Sans MS"/>
          <w:sz w:val="22"/>
          <w:szCs w:val="22"/>
        </w:rPr>
        <w:t>confidential records relating to safeguarding issues should be shared according to the process required by the Local Safeguar</w:t>
      </w:r>
      <w:r w:rsidR="00D35F9D">
        <w:rPr>
          <w:rFonts w:ascii="Comic Sans MS" w:hAnsi="Comic Sans MS"/>
          <w:sz w:val="22"/>
          <w:szCs w:val="22"/>
        </w:rPr>
        <w:t>ding Children’s Partnership (SCP)</w:t>
      </w:r>
      <w:r w:rsidRPr="00007ED4">
        <w:rPr>
          <w:rFonts w:ascii="Comic Sans MS" w:hAnsi="Comic Sans MS"/>
          <w:sz w:val="22"/>
          <w:szCs w:val="22"/>
        </w:rPr>
        <w:t xml:space="preserve">. Any confidential information should be addressed to the designated person for child protection and marked confidential. </w:t>
      </w:r>
    </w:p>
    <w:p w14:paraId="01B8C34F" w14:textId="77777777" w:rsidR="00635DB3" w:rsidRPr="002E0B87" w:rsidRDefault="00635DB3" w:rsidP="007507AD">
      <w:pPr>
        <w:autoSpaceDE w:val="0"/>
        <w:autoSpaceDN w:val="0"/>
        <w:adjustRightInd w:val="0"/>
        <w:spacing w:after="0" w:line="240" w:lineRule="auto"/>
        <w:rPr>
          <w:rFonts w:ascii="Comic Sans MS" w:hAnsi="Comic Sans MS" w:cs="Arial-BoldMT"/>
          <w:b/>
          <w:bCs/>
          <w:sz w:val="28"/>
          <w:szCs w:val="28"/>
        </w:rPr>
      </w:pPr>
    </w:p>
    <w:p w14:paraId="28296D17" w14:textId="77777777" w:rsidR="002E0B87" w:rsidRDefault="002E0B87" w:rsidP="002E0B87">
      <w:pPr>
        <w:pStyle w:val="Default"/>
        <w:rPr>
          <w:rFonts w:ascii="Comic Sans MS" w:hAnsi="Comic Sans MS"/>
          <w:b/>
          <w:bCs/>
          <w:sz w:val="23"/>
          <w:szCs w:val="23"/>
        </w:rPr>
      </w:pPr>
      <w:r w:rsidRPr="002E0B87">
        <w:rPr>
          <w:rFonts w:ascii="Comic Sans MS" w:hAnsi="Comic Sans MS"/>
          <w:b/>
          <w:bCs/>
          <w:sz w:val="23"/>
          <w:szCs w:val="23"/>
        </w:rPr>
        <w:t xml:space="preserve">When a child transfers from one setting or school to another the aim of the process remains the same: </w:t>
      </w:r>
    </w:p>
    <w:p w14:paraId="584AD875" w14:textId="77777777" w:rsidR="002E0B87" w:rsidRPr="002E0B87" w:rsidRDefault="002E0B87" w:rsidP="002E0B87">
      <w:pPr>
        <w:pStyle w:val="Default"/>
        <w:rPr>
          <w:rFonts w:ascii="Comic Sans MS" w:hAnsi="Comic Sans MS"/>
          <w:sz w:val="23"/>
          <w:szCs w:val="23"/>
        </w:rPr>
      </w:pPr>
    </w:p>
    <w:p w14:paraId="4A5EEDD3" w14:textId="77777777" w:rsidR="002E0B87" w:rsidRPr="002E0B87" w:rsidRDefault="002E0B87" w:rsidP="002E0B87">
      <w:pPr>
        <w:autoSpaceDE w:val="0"/>
        <w:autoSpaceDN w:val="0"/>
        <w:adjustRightInd w:val="0"/>
        <w:spacing w:after="100" w:afterAutospacing="1" w:line="240" w:lineRule="auto"/>
        <w:rPr>
          <w:rFonts w:ascii="Comic Sans MS" w:hAnsi="Comic Sans MS" w:cs="Arial-BoldMT"/>
          <w:b/>
          <w:bCs/>
          <w:sz w:val="28"/>
          <w:szCs w:val="28"/>
        </w:rPr>
      </w:pPr>
      <w:r w:rsidRPr="002E0B87">
        <w:rPr>
          <w:rFonts w:ascii="Comic Sans MS" w:hAnsi="Comic Sans MS"/>
          <w:b/>
          <w:bCs/>
          <w:sz w:val="23"/>
          <w:szCs w:val="23"/>
        </w:rPr>
        <w:t xml:space="preserve">To ensure that children feel secure and comfortable so that they </w:t>
      </w:r>
      <w:r w:rsidR="00981048" w:rsidRPr="002E0B87">
        <w:rPr>
          <w:rFonts w:ascii="Comic Sans MS" w:hAnsi="Comic Sans MS"/>
          <w:b/>
          <w:bCs/>
          <w:sz w:val="23"/>
          <w:szCs w:val="23"/>
        </w:rPr>
        <w:t>can</w:t>
      </w:r>
      <w:r w:rsidRPr="002E0B87">
        <w:rPr>
          <w:rFonts w:ascii="Comic Sans MS" w:hAnsi="Comic Sans MS"/>
          <w:b/>
          <w:bCs/>
          <w:sz w:val="23"/>
          <w:szCs w:val="23"/>
        </w:rPr>
        <w:t xml:space="preserve"> continue with their education as seamlessly as possible and make new friends.</w:t>
      </w:r>
    </w:p>
    <w:p w14:paraId="21F64201" w14:textId="77777777" w:rsidR="00D35F9D" w:rsidRDefault="00D35F9D" w:rsidP="00D35F9D">
      <w:pPr>
        <w:rPr>
          <w:rFonts w:ascii="Comic Sans MS" w:hAnsi="Comic Sans MS" w:cs="Arial-BoldMT"/>
          <w:b/>
          <w:bCs/>
          <w:sz w:val="28"/>
          <w:szCs w:val="28"/>
        </w:rPr>
      </w:pPr>
    </w:p>
    <w:p w14:paraId="10EF9880" w14:textId="77777777" w:rsidR="00D35F9D" w:rsidRDefault="00D35F9D" w:rsidP="00D35F9D">
      <w:pPr>
        <w:rPr>
          <w:rFonts w:ascii="Comic Sans MS" w:hAnsi="Comic Sans MS" w:cs="Arial-BoldMT"/>
          <w:b/>
          <w:bCs/>
          <w:sz w:val="28"/>
          <w:szCs w:val="28"/>
        </w:rPr>
      </w:pPr>
    </w:p>
    <w:p w14:paraId="49B40FC9" w14:textId="77777777" w:rsidR="00D35F9D" w:rsidRDefault="00D35F9D" w:rsidP="00D35F9D">
      <w:pPr>
        <w:rPr>
          <w:rFonts w:ascii="Comic Sans MS" w:hAnsi="Comic Sans MS" w:cs="Arial-BoldMT"/>
          <w:b/>
          <w:bCs/>
          <w:sz w:val="28"/>
          <w:szCs w:val="28"/>
        </w:rPr>
      </w:pPr>
    </w:p>
    <w:p w14:paraId="56C242FA" w14:textId="77777777" w:rsidR="00D35F9D" w:rsidRDefault="00D35F9D" w:rsidP="00D35F9D">
      <w:pPr>
        <w:rPr>
          <w:rFonts w:ascii="Comic Sans MS" w:hAnsi="Comic Sans MS" w:cs="Arial-BoldMT"/>
          <w:b/>
          <w:bCs/>
          <w:sz w:val="28"/>
          <w:szCs w:val="28"/>
        </w:rPr>
      </w:pPr>
    </w:p>
    <w:p w14:paraId="3AFD4D89" w14:textId="77777777" w:rsidR="00D35F9D" w:rsidRDefault="00D35F9D" w:rsidP="00D35F9D">
      <w:pPr>
        <w:rPr>
          <w:rFonts w:ascii="Comic Sans MS" w:hAnsi="Comic Sans MS" w:cs="Arial-BoldMT"/>
          <w:b/>
          <w:bCs/>
          <w:sz w:val="28"/>
          <w:szCs w:val="28"/>
        </w:rPr>
      </w:pPr>
    </w:p>
    <w:p w14:paraId="2CB60EC4" w14:textId="77777777" w:rsidR="00D35F9D" w:rsidRDefault="00D35F9D" w:rsidP="00D35F9D">
      <w:pPr>
        <w:rPr>
          <w:rFonts w:ascii="Comic Sans MS" w:hAnsi="Comic Sans MS" w:cs="Arial-BoldMT"/>
          <w:b/>
          <w:bCs/>
          <w:sz w:val="28"/>
          <w:szCs w:val="28"/>
        </w:rPr>
      </w:pPr>
    </w:p>
    <w:p w14:paraId="2EAA1E24" w14:textId="77777777" w:rsidR="00D35F9D" w:rsidRDefault="00D35F9D" w:rsidP="00D35F9D">
      <w:pPr>
        <w:rPr>
          <w:rFonts w:ascii="Comic Sans MS" w:hAnsi="Comic Sans MS" w:cs="Arial-BoldMT"/>
          <w:b/>
          <w:bCs/>
          <w:sz w:val="28"/>
          <w:szCs w:val="28"/>
        </w:rPr>
      </w:pPr>
    </w:p>
    <w:p w14:paraId="4240AE1D" w14:textId="77777777" w:rsidR="00D35F9D" w:rsidRDefault="00D35F9D" w:rsidP="00D35F9D">
      <w:pPr>
        <w:rPr>
          <w:rFonts w:ascii="Comic Sans MS" w:hAnsi="Comic Sans MS" w:cs="Arial-BoldMT"/>
          <w:b/>
          <w:bCs/>
          <w:sz w:val="28"/>
          <w:szCs w:val="28"/>
        </w:rPr>
      </w:pPr>
    </w:p>
    <w:p w14:paraId="2730AC26" w14:textId="4F531B07" w:rsidR="00320135" w:rsidRPr="00D35F9D" w:rsidRDefault="00320135" w:rsidP="00D35F9D">
      <w:pPr>
        <w:rPr>
          <w:rFonts w:ascii="Comic Sans MS" w:hAnsi="Comic Sans MS" w:cs="Arial-BoldMT"/>
          <w:b/>
          <w:bCs/>
          <w:sz w:val="28"/>
          <w:szCs w:val="28"/>
        </w:rPr>
      </w:pPr>
      <w:r w:rsidRPr="00320135">
        <w:rPr>
          <w:rFonts w:ascii="Comic Sans MS" w:hAnsi="Comic Sans MS" w:cs="Arial"/>
          <w:b/>
          <w:color w:val="000000"/>
        </w:rPr>
        <w:lastRenderedPageBreak/>
        <w:t>This policy was adopted at a meeting of Tarporley Done Room Pre-school</w:t>
      </w:r>
    </w:p>
    <w:p w14:paraId="11490327" w14:textId="77777777" w:rsidR="00320135" w:rsidRPr="007A3C61" w:rsidRDefault="00320135" w:rsidP="00320135">
      <w:pPr>
        <w:spacing w:after="0" w:line="240" w:lineRule="auto"/>
        <w:rPr>
          <w:rFonts w:ascii="Comic Sans MS" w:hAnsi="Comic Sans MS" w:cs="Arial"/>
          <w:color w:val="000000"/>
        </w:rPr>
      </w:pPr>
    </w:p>
    <w:p w14:paraId="390A9E60" w14:textId="77777777" w:rsidR="00320135" w:rsidRPr="007A3C61" w:rsidRDefault="00320135" w:rsidP="00320135">
      <w:pPr>
        <w:spacing w:after="0" w:line="240" w:lineRule="auto"/>
        <w:rPr>
          <w:rFonts w:ascii="Comic Sans MS" w:hAnsi="Comic Sans MS" w:cs="Arial"/>
          <w:color w:val="000000"/>
        </w:rPr>
      </w:pPr>
      <w:r w:rsidRPr="007A3C61">
        <w:rPr>
          <w:rFonts w:ascii="Comic Sans MS" w:hAnsi="Comic Sans MS" w:cs="Arial"/>
          <w:color w:val="000000"/>
        </w:rPr>
        <w:t xml:space="preserve">Held </w:t>
      </w:r>
      <w:r w:rsidR="000F63A5" w:rsidRPr="007A3C61">
        <w:rPr>
          <w:rFonts w:ascii="Comic Sans MS" w:hAnsi="Comic Sans MS" w:cs="Arial"/>
          <w:color w:val="000000"/>
        </w:rPr>
        <w:t>On: ............................................................................................</w:t>
      </w:r>
    </w:p>
    <w:p w14:paraId="676A8CFC" w14:textId="77777777" w:rsidR="00320135" w:rsidRPr="007A3C61" w:rsidRDefault="00320135" w:rsidP="00320135">
      <w:pPr>
        <w:spacing w:after="0" w:line="240" w:lineRule="auto"/>
        <w:rPr>
          <w:rFonts w:ascii="Comic Sans MS" w:hAnsi="Comic Sans MS" w:cs="Arial"/>
          <w:color w:val="000000"/>
        </w:rPr>
      </w:pPr>
    </w:p>
    <w:p w14:paraId="7DAF7DA7" w14:textId="77777777" w:rsidR="00320135" w:rsidRPr="007A3C61" w:rsidRDefault="00320135" w:rsidP="00320135">
      <w:pPr>
        <w:spacing w:after="0" w:line="240" w:lineRule="auto"/>
        <w:rPr>
          <w:rFonts w:ascii="Comic Sans MS" w:hAnsi="Comic Sans MS" w:cs="Arial"/>
          <w:color w:val="000000"/>
        </w:rPr>
      </w:pPr>
    </w:p>
    <w:p w14:paraId="50747544" w14:textId="77777777" w:rsidR="00320135" w:rsidRPr="007A3C61" w:rsidRDefault="00320135" w:rsidP="00320135">
      <w:pPr>
        <w:spacing w:after="0" w:line="240" w:lineRule="auto"/>
        <w:rPr>
          <w:rFonts w:ascii="Comic Sans MS" w:hAnsi="Comic Sans MS" w:cs="Arial"/>
          <w:color w:val="000000"/>
        </w:rPr>
      </w:pPr>
      <w:r w:rsidRPr="007A3C61">
        <w:rPr>
          <w:rFonts w:ascii="Comic Sans MS" w:hAnsi="Comic Sans MS" w:cs="Arial"/>
          <w:color w:val="000000"/>
        </w:rPr>
        <w:t xml:space="preserve">Signed on behalf of the Management </w:t>
      </w:r>
      <w:r w:rsidR="000F63A5" w:rsidRPr="007A3C61">
        <w:rPr>
          <w:rFonts w:ascii="Comic Sans MS" w:hAnsi="Comic Sans MS" w:cs="Arial"/>
          <w:color w:val="000000"/>
        </w:rPr>
        <w:t>Committee: ................................................</w:t>
      </w:r>
      <w:r w:rsidRPr="007A3C61">
        <w:rPr>
          <w:rFonts w:ascii="Comic Sans MS" w:hAnsi="Comic Sans MS" w:cs="Arial"/>
          <w:color w:val="000000"/>
        </w:rPr>
        <w:br/>
      </w:r>
    </w:p>
    <w:p w14:paraId="1EC38673" w14:textId="77777777" w:rsidR="00320135" w:rsidRPr="007A3C61" w:rsidRDefault="00320135" w:rsidP="00320135">
      <w:pPr>
        <w:spacing w:after="0" w:line="240" w:lineRule="auto"/>
        <w:rPr>
          <w:rFonts w:ascii="Comic Sans MS" w:hAnsi="Comic Sans MS" w:cs="Arial"/>
          <w:color w:val="000000"/>
        </w:rPr>
      </w:pPr>
      <w:r w:rsidRPr="007A3C61">
        <w:rPr>
          <w:rFonts w:ascii="Comic Sans MS" w:hAnsi="Comic Sans MS" w:cs="Arial"/>
          <w:color w:val="000000"/>
        </w:rPr>
        <w:t xml:space="preserve">Name of </w:t>
      </w:r>
      <w:r w:rsidR="000F63A5" w:rsidRPr="007A3C61">
        <w:rPr>
          <w:rFonts w:ascii="Comic Sans MS" w:hAnsi="Comic Sans MS" w:cs="Arial"/>
          <w:color w:val="000000"/>
        </w:rPr>
        <w:t xml:space="preserve">signatory: </w:t>
      </w:r>
      <w:r w:rsidR="007507AD">
        <w:rPr>
          <w:rFonts w:ascii="Comic Sans MS" w:hAnsi="Comic Sans MS" w:cs="Arial"/>
          <w:color w:val="000000"/>
        </w:rPr>
        <w:t>Vickie Riekert</w:t>
      </w:r>
    </w:p>
    <w:p w14:paraId="4E09ADF6" w14:textId="77777777" w:rsidR="00320135" w:rsidRPr="007A3C61" w:rsidRDefault="00320135" w:rsidP="00320135">
      <w:pPr>
        <w:spacing w:after="0" w:line="240" w:lineRule="auto"/>
        <w:rPr>
          <w:rFonts w:ascii="Comic Sans MS" w:hAnsi="Comic Sans MS" w:cs="Arial"/>
          <w:color w:val="000000"/>
        </w:rPr>
      </w:pPr>
    </w:p>
    <w:p w14:paraId="64639B72" w14:textId="77777777" w:rsidR="00320135" w:rsidRDefault="00320135" w:rsidP="00320135">
      <w:pPr>
        <w:spacing w:after="0" w:line="240" w:lineRule="auto"/>
        <w:rPr>
          <w:rFonts w:ascii="Comic Sans MS" w:hAnsi="Comic Sans MS" w:cs="Arial"/>
          <w:color w:val="000000"/>
        </w:rPr>
      </w:pPr>
      <w:r w:rsidRPr="007A3C61">
        <w:rPr>
          <w:rFonts w:ascii="Comic Sans MS" w:hAnsi="Comic Sans MS" w:cs="Arial"/>
          <w:color w:val="000000"/>
        </w:rPr>
        <w:t xml:space="preserve">Role of </w:t>
      </w:r>
      <w:r w:rsidR="000F63A5" w:rsidRPr="007A3C61">
        <w:rPr>
          <w:rFonts w:ascii="Comic Sans MS" w:hAnsi="Comic Sans MS" w:cs="Arial"/>
          <w:color w:val="000000"/>
        </w:rPr>
        <w:t xml:space="preserve">signatory: </w:t>
      </w:r>
      <w:r w:rsidR="007507AD">
        <w:rPr>
          <w:rFonts w:ascii="Comic Sans MS" w:hAnsi="Comic Sans MS" w:cs="Arial"/>
          <w:color w:val="000000"/>
        </w:rPr>
        <w:t>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7507AD" w:rsidRPr="00860480" w14:paraId="50609609" w14:textId="77777777" w:rsidTr="0077500B">
        <w:tc>
          <w:tcPr>
            <w:tcW w:w="1812" w:type="dxa"/>
          </w:tcPr>
          <w:p w14:paraId="5C4F3F87" w14:textId="77777777" w:rsidR="007507AD" w:rsidRPr="00860480" w:rsidRDefault="007507AD" w:rsidP="0077500B">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REVIEW DATE</w:t>
            </w:r>
          </w:p>
        </w:tc>
        <w:tc>
          <w:tcPr>
            <w:tcW w:w="3205" w:type="dxa"/>
          </w:tcPr>
          <w:p w14:paraId="6744F316" w14:textId="77777777" w:rsidR="007507AD" w:rsidRPr="00860480" w:rsidRDefault="007507AD" w:rsidP="0077500B">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SIGNED BY MANAGEMENT COMMITTEE</w:t>
            </w:r>
          </w:p>
        </w:tc>
        <w:tc>
          <w:tcPr>
            <w:tcW w:w="2071" w:type="dxa"/>
          </w:tcPr>
          <w:p w14:paraId="5B2E730D" w14:textId="77777777" w:rsidR="007507AD" w:rsidRPr="00860480" w:rsidRDefault="007507AD" w:rsidP="0077500B">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NAME OF SIGNATORY</w:t>
            </w:r>
          </w:p>
        </w:tc>
        <w:tc>
          <w:tcPr>
            <w:tcW w:w="1928" w:type="dxa"/>
          </w:tcPr>
          <w:p w14:paraId="20008E52" w14:textId="77777777" w:rsidR="007507AD" w:rsidRPr="00860480" w:rsidRDefault="007507AD" w:rsidP="0077500B">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ROLE OF SIGNATORY</w:t>
            </w:r>
          </w:p>
        </w:tc>
      </w:tr>
      <w:tr w:rsidR="007507AD" w:rsidRPr="00860480" w14:paraId="05E9E680" w14:textId="77777777" w:rsidTr="0077500B">
        <w:tc>
          <w:tcPr>
            <w:tcW w:w="1812" w:type="dxa"/>
          </w:tcPr>
          <w:p w14:paraId="2468C498"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r w:rsidRPr="00860480">
              <w:rPr>
                <w:rFonts w:ascii="Times New Roman" w:eastAsia="Times New Roman" w:hAnsi="Times New Roman" w:cs="Times New Roman"/>
                <w:sz w:val="24"/>
                <w:szCs w:val="24"/>
                <w:lang w:eastAsia="en-GB"/>
              </w:rPr>
              <w:t>MARCH 2023</w:t>
            </w:r>
          </w:p>
        </w:tc>
        <w:tc>
          <w:tcPr>
            <w:tcW w:w="3205" w:type="dxa"/>
          </w:tcPr>
          <w:p w14:paraId="624AAF38"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2071" w:type="dxa"/>
          </w:tcPr>
          <w:p w14:paraId="6630D36E"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1928" w:type="dxa"/>
          </w:tcPr>
          <w:p w14:paraId="7A2C05DD"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r>
      <w:tr w:rsidR="007507AD" w:rsidRPr="00860480" w14:paraId="1A02C61B" w14:textId="77777777" w:rsidTr="0077500B">
        <w:tc>
          <w:tcPr>
            <w:tcW w:w="1812" w:type="dxa"/>
          </w:tcPr>
          <w:p w14:paraId="793C6FAC"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3205" w:type="dxa"/>
          </w:tcPr>
          <w:p w14:paraId="1E951C03"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2071" w:type="dxa"/>
          </w:tcPr>
          <w:p w14:paraId="596062C0"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1928" w:type="dxa"/>
          </w:tcPr>
          <w:p w14:paraId="61B93A69"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r>
      <w:tr w:rsidR="007507AD" w:rsidRPr="00860480" w14:paraId="2D520395" w14:textId="77777777" w:rsidTr="0077500B">
        <w:tc>
          <w:tcPr>
            <w:tcW w:w="1812" w:type="dxa"/>
          </w:tcPr>
          <w:p w14:paraId="7776CC3A"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3205" w:type="dxa"/>
          </w:tcPr>
          <w:p w14:paraId="2385C5C8"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2071" w:type="dxa"/>
          </w:tcPr>
          <w:p w14:paraId="5E01551C"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1928" w:type="dxa"/>
          </w:tcPr>
          <w:p w14:paraId="742AE9A3"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r>
      <w:tr w:rsidR="007507AD" w:rsidRPr="00860480" w14:paraId="4F20ADF5" w14:textId="77777777" w:rsidTr="0077500B">
        <w:tc>
          <w:tcPr>
            <w:tcW w:w="1812" w:type="dxa"/>
          </w:tcPr>
          <w:p w14:paraId="3E603E3A"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3205" w:type="dxa"/>
          </w:tcPr>
          <w:p w14:paraId="0D3FFB69"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2071" w:type="dxa"/>
          </w:tcPr>
          <w:p w14:paraId="6A9C916E"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1928" w:type="dxa"/>
          </w:tcPr>
          <w:p w14:paraId="13842233"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r>
      <w:tr w:rsidR="007507AD" w:rsidRPr="00860480" w14:paraId="19755F0F" w14:textId="77777777" w:rsidTr="0077500B">
        <w:tc>
          <w:tcPr>
            <w:tcW w:w="1812" w:type="dxa"/>
          </w:tcPr>
          <w:p w14:paraId="33BE6905"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3205" w:type="dxa"/>
          </w:tcPr>
          <w:p w14:paraId="2ACFB691"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2071" w:type="dxa"/>
          </w:tcPr>
          <w:p w14:paraId="7D9B92AB"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1928" w:type="dxa"/>
          </w:tcPr>
          <w:p w14:paraId="54569A96"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r>
      <w:tr w:rsidR="007507AD" w:rsidRPr="00860480" w14:paraId="452CBCD2" w14:textId="77777777" w:rsidTr="0077500B">
        <w:tc>
          <w:tcPr>
            <w:tcW w:w="1812" w:type="dxa"/>
          </w:tcPr>
          <w:p w14:paraId="46CC91E0"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3205" w:type="dxa"/>
          </w:tcPr>
          <w:p w14:paraId="31050688"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2071" w:type="dxa"/>
          </w:tcPr>
          <w:p w14:paraId="28D8662D"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1928" w:type="dxa"/>
          </w:tcPr>
          <w:p w14:paraId="10D48CDD"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r>
      <w:tr w:rsidR="007507AD" w:rsidRPr="00860480" w14:paraId="2D288EBA" w14:textId="77777777" w:rsidTr="0077500B">
        <w:tc>
          <w:tcPr>
            <w:tcW w:w="1812" w:type="dxa"/>
          </w:tcPr>
          <w:p w14:paraId="6054A984"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3205" w:type="dxa"/>
          </w:tcPr>
          <w:p w14:paraId="2AF81601"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2071" w:type="dxa"/>
          </w:tcPr>
          <w:p w14:paraId="0A70F12B"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c>
          <w:tcPr>
            <w:tcW w:w="1928" w:type="dxa"/>
          </w:tcPr>
          <w:p w14:paraId="29E0B911" w14:textId="77777777" w:rsidR="007507AD" w:rsidRPr="00860480" w:rsidRDefault="007507AD" w:rsidP="0077500B">
            <w:pPr>
              <w:spacing w:after="0" w:line="240" w:lineRule="auto"/>
              <w:rPr>
                <w:rFonts w:ascii="Times New Roman" w:eastAsia="Times New Roman" w:hAnsi="Times New Roman" w:cs="Times New Roman"/>
                <w:sz w:val="24"/>
                <w:szCs w:val="24"/>
                <w:lang w:eastAsia="en-GB"/>
              </w:rPr>
            </w:pPr>
          </w:p>
        </w:tc>
      </w:tr>
    </w:tbl>
    <w:p w14:paraId="07F84F57" w14:textId="77777777" w:rsidR="007507AD" w:rsidRPr="007A3C61" w:rsidRDefault="007507AD" w:rsidP="00320135">
      <w:pPr>
        <w:spacing w:after="0" w:line="240" w:lineRule="auto"/>
        <w:rPr>
          <w:rFonts w:ascii="Comic Sans MS" w:hAnsi="Comic Sans MS" w:cs="Arial"/>
          <w:color w:val="000000"/>
        </w:rPr>
      </w:pPr>
    </w:p>
    <w:p w14:paraId="5C0860F2" w14:textId="77777777" w:rsidR="00B14121" w:rsidRPr="00650CCA" w:rsidRDefault="00B14121" w:rsidP="00650CCA">
      <w:pPr>
        <w:autoSpaceDE w:val="0"/>
        <w:autoSpaceDN w:val="0"/>
        <w:adjustRightInd w:val="0"/>
        <w:spacing w:after="0" w:line="240" w:lineRule="auto"/>
        <w:rPr>
          <w:rFonts w:ascii="Comic Sans MS" w:hAnsi="Comic Sans MS" w:cs="ArialMT"/>
        </w:rPr>
      </w:pPr>
    </w:p>
    <w:sectPr w:rsidR="00B14121" w:rsidRPr="00650CCA" w:rsidSect="004E75E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C9441" w14:textId="77777777" w:rsidR="006F50F6" w:rsidRDefault="006F50F6" w:rsidP="00826701">
      <w:pPr>
        <w:spacing w:after="0" w:line="240" w:lineRule="auto"/>
      </w:pPr>
      <w:r>
        <w:separator/>
      </w:r>
    </w:p>
  </w:endnote>
  <w:endnote w:type="continuationSeparator" w:id="0">
    <w:p w14:paraId="38C6337B" w14:textId="77777777" w:rsidR="006F50F6" w:rsidRDefault="006F50F6" w:rsidP="00826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BoldMT">
    <w:altName w:val="Times New Roman"/>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1E0BD" w14:textId="77777777" w:rsidR="00826701" w:rsidRDefault="00826701" w:rsidP="00826701">
    <w:pPr>
      <w:pStyle w:val="Footer"/>
      <w:jc w:val="center"/>
      <w:rPr>
        <w:rFonts w:ascii="Comic Sans MS" w:hAnsi="Comic Sans MS"/>
        <w:sz w:val="20"/>
      </w:rPr>
    </w:pPr>
    <w:r>
      <w:rPr>
        <w:rFonts w:ascii="Comic Sans MS" w:hAnsi="Comic Sans MS"/>
        <w:sz w:val="20"/>
      </w:rPr>
      <w:t>Registered Charity: Tarporley Done Room Pre-School</w:t>
    </w:r>
  </w:p>
  <w:p w14:paraId="3EB79963" w14:textId="77777777" w:rsidR="00826701" w:rsidRDefault="00826701" w:rsidP="00826701">
    <w:pPr>
      <w:pStyle w:val="Footer"/>
      <w:jc w:val="center"/>
      <w:rPr>
        <w:rFonts w:ascii="Times New Roman" w:hAnsi="Times New Roman"/>
        <w:sz w:val="24"/>
      </w:rPr>
    </w:pPr>
    <w:r>
      <w:rPr>
        <w:rFonts w:ascii="Comic Sans MS" w:hAnsi="Comic Sans MS"/>
        <w:sz w:val="20"/>
      </w:rPr>
      <w:t>Registered No: 1175784         EYNo (Ofsted): 55835</w:t>
    </w:r>
    <w:r w:rsidR="000F63A5">
      <w:rPr>
        <w:rFonts w:ascii="Comic Sans MS" w:hAnsi="Comic Sans MS"/>
        <w:sz w:val="20"/>
      </w:rPr>
      <w:t>9</w:t>
    </w:r>
  </w:p>
  <w:p w14:paraId="248445EE" w14:textId="77777777" w:rsidR="00826701" w:rsidRDefault="00826701" w:rsidP="00826701">
    <w:pPr>
      <w:pStyle w:val="Footer"/>
    </w:pPr>
  </w:p>
  <w:p w14:paraId="017B8292" w14:textId="77777777" w:rsidR="00826701" w:rsidRDefault="00826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25DEC" w14:textId="77777777" w:rsidR="006F50F6" w:rsidRDefault="006F50F6" w:rsidP="00826701">
      <w:pPr>
        <w:spacing w:after="0" w:line="240" w:lineRule="auto"/>
      </w:pPr>
      <w:r>
        <w:separator/>
      </w:r>
    </w:p>
  </w:footnote>
  <w:footnote w:type="continuationSeparator" w:id="0">
    <w:p w14:paraId="4B2ED904" w14:textId="77777777" w:rsidR="006F50F6" w:rsidRDefault="006F50F6" w:rsidP="008267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4CBA"/>
    <w:multiLevelType w:val="hybridMultilevel"/>
    <w:tmpl w:val="63AE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A6BB4"/>
    <w:multiLevelType w:val="hybridMultilevel"/>
    <w:tmpl w:val="D84C61BC"/>
    <w:lvl w:ilvl="0" w:tplc="D696EE20">
      <w:numFmt w:val="bullet"/>
      <w:lvlText w:val=""/>
      <w:lvlJc w:val="left"/>
      <w:pPr>
        <w:ind w:left="720" w:hanging="360"/>
      </w:pPr>
      <w:rPr>
        <w:rFonts w:ascii="Symbol" w:eastAsiaTheme="minorHAnsi" w:hAnsi="Symbol" w:cs="Courier New" w:hint="default"/>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D86E7E"/>
    <w:multiLevelType w:val="hybridMultilevel"/>
    <w:tmpl w:val="73F86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D23551"/>
    <w:multiLevelType w:val="hybridMultilevel"/>
    <w:tmpl w:val="1CFEB648"/>
    <w:lvl w:ilvl="0" w:tplc="0809000B">
      <w:start w:val="1"/>
      <w:numFmt w:val="bullet"/>
      <w:lvlText w:val=""/>
      <w:lvlJc w:val="left"/>
      <w:pPr>
        <w:ind w:left="720" w:hanging="360"/>
      </w:pPr>
      <w:rPr>
        <w:rFonts w:ascii="Wingdings" w:hAnsi="Wingdings" w:hint="default"/>
        <w:sz w:val="40"/>
      </w:rPr>
    </w:lvl>
    <w:lvl w:ilvl="1" w:tplc="4C04C736">
      <w:numFmt w:val="bullet"/>
      <w:lvlText w:val=""/>
      <w:lvlJc w:val="left"/>
      <w:pPr>
        <w:ind w:left="1440" w:hanging="360"/>
      </w:pPr>
      <w:rPr>
        <w:rFonts w:ascii="Symbol" w:eastAsiaTheme="minorHAnsi" w:hAnsi="Symbol" w:cs="Courier New" w:hint="default"/>
        <w:sz w:val="4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400B0"/>
    <w:multiLevelType w:val="hybridMultilevel"/>
    <w:tmpl w:val="3E2815E6"/>
    <w:lvl w:ilvl="0" w:tplc="D696EE20">
      <w:numFmt w:val="bullet"/>
      <w:lvlText w:val=""/>
      <w:lvlJc w:val="left"/>
      <w:pPr>
        <w:ind w:left="720" w:hanging="360"/>
      </w:pPr>
      <w:rPr>
        <w:rFonts w:ascii="Symbol" w:eastAsiaTheme="minorHAnsi" w:hAnsi="Symbol" w:cs="Courier New" w:hint="default"/>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num w:numId="1" w16cid:durableId="1823964057">
    <w:abstractNumId w:val="3"/>
  </w:num>
  <w:num w:numId="2" w16cid:durableId="12927028">
    <w:abstractNumId w:val="2"/>
  </w:num>
  <w:num w:numId="3" w16cid:durableId="1709647442">
    <w:abstractNumId w:val="5"/>
  </w:num>
  <w:num w:numId="4" w16cid:durableId="71658842">
    <w:abstractNumId w:val="4"/>
  </w:num>
  <w:num w:numId="5" w16cid:durableId="2027946662">
    <w:abstractNumId w:val="0"/>
  </w:num>
  <w:num w:numId="6" w16cid:durableId="255405440">
    <w:abstractNumId w:val="1"/>
  </w:num>
  <w:num w:numId="7" w16cid:durableId="4833990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50CCA"/>
    <w:rsid w:val="00007ED4"/>
    <w:rsid w:val="000534DB"/>
    <w:rsid w:val="000F63A5"/>
    <w:rsid w:val="00215E30"/>
    <w:rsid w:val="002E0B87"/>
    <w:rsid w:val="00320135"/>
    <w:rsid w:val="00335A49"/>
    <w:rsid w:val="003433CF"/>
    <w:rsid w:val="00457E95"/>
    <w:rsid w:val="004A3432"/>
    <w:rsid w:val="004E75E2"/>
    <w:rsid w:val="005D798C"/>
    <w:rsid w:val="00635DB3"/>
    <w:rsid w:val="00650CCA"/>
    <w:rsid w:val="006774B5"/>
    <w:rsid w:val="006F50F6"/>
    <w:rsid w:val="007507AD"/>
    <w:rsid w:val="007F10B7"/>
    <w:rsid w:val="00820947"/>
    <w:rsid w:val="00826701"/>
    <w:rsid w:val="008B511C"/>
    <w:rsid w:val="00981048"/>
    <w:rsid w:val="009916DD"/>
    <w:rsid w:val="00A65D0E"/>
    <w:rsid w:val="00B14121"/>
    <w:rsid w:val="00B66103"/>
    <w:rsid w:val="00BC1089"/>
    <w:rsid w:val="00BC40DD"/>
    <w:rsid w:val="00BD0424"/>
    <w:rsid w:val="00D32453"/>
    <w:rsid w:val="00D35F9D"/>
    <w:rsid w:val="00EA6BB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B7F78"/>
  <w15:docId w15:val="{E8C01208-37F2-4A47-81E8-16F0C994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5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094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267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6701"/>
  </w:style>
  <w:style w:type="paragraph" w:styleId="Footer">
    <w:name w:val="footer"/>
    <w:basedOn w:val="Normal"/>
    <w:link w:val="FooterChar"/>
    <w:uiPriority w:val="99"/>
    <w:unhideWhenUsed/>
    <w:rsid w:val="008267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6701"/>
  </w:style>
  <w:style w:type="paragraph" w:styleId="BalloonText">
    <w:name w:val="Balloon Text"/>
    <w:basedOn w:val="Normal"/>
    <w:link w:val="BalloonTextChar"/>
    <w:uiPriority w:val="99"/>
    <w:semiHidden/>
    <w:unhideWhenUsed/>
    <w:rsid w:val="00677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4B5"/>
    <w:rPr>
      <w:rFonts w:ascii="Segoe UI" w:hAnsi="Segoe UI" w:cs="Segoe UI"/>
      <w:sz w:val="18"/>
      <w:szCs w:val="18"/>
    </w:rPr>
  </w:style>
  <w:style w:type="paragraph" w:styleId="ListParagraph">
    <w:name w:val="List Paragraph"/>
    <w:basedOn w:val="Normal"/>
    <w:uiPriority w:val="34"/>
    <w:qFormat/>
    <w:rsid w:val="007507AD"/>
    <w:pPr>
      <w:spacing w:after="0" w:line="240" w:lineRule="auto"/>
      <w:ind w:left="720"/>
      <w:contextualSpacing/>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79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and supervisor</dc:creator>
  <cp:lastModifiedBy>Cindy Roberts</cp:lastModifiedBy>
  <cp:revision>3</cp:revision>
  <cp:lastPrinted>2022-04-08T14:03:00Z</cp:lastPrinted>
  <dcterms:created xsi:type="dcterms:W3CDTF">2025-09-25T13:46:00Z</dcterms:created>
  <dcterms:modified xsi:type="dcterms:W3CDTF">2026-10-01T14:52:00Z</dcterms:modified>
</cp:coreProperties>
</file>